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+*xfs*pvs*Akl*cvA*xBj*qEC*cEE*Bga*mhs*cEc*pBk*-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+*yqw*usc*jli*zil*ugc*yla*icz*uwD*vbc*xCc*zew*-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+*eDs*oly*lyd*lyd*lyd*bAn*dvy*rms*aAr*tjv*zfE*-</w:t>
            </w:r>
            <w:r>
              <w:rPr>
                <w:rFonts w:ascii="PDF417x" w:hAnsi="PDF417x"/>
                <w:sz w:val="24"/>
                <w:szCs w:val="24"/>
              </w:rPr>
              <w:br/>
              <w:t>+*ftw*nEE*Dia*DDq*wwn*xtg*nqB*svi*tfk*dnA*onA*-</w:t>
            </w:r>
            <w:r>
              <w:rPr>
                <w:rFonts w:ascii="PDF417x" w:hAnsi="PDF417x"/>
                <w:sz w:val="24"/>
                <w:szCs w:val="24"/>
              </w:rPr>
              <w:br/>
              <w:t>+*ftA*arw*psE*mzb*yit*Bru*wng*Cjc*xga*mwc*uws*-</w:t>
            </w:r>
            <w:r>
              <w:rPr>
                <w:rFonts w:ascii="PDF417x" w:hAnsi="PDF417x"/>
                <w:sz w:val="24"/>
                <w:szCs w:val="24"/>
              </w:rPr>
              <w:br/>
              <w:t>+*xjq*kwr*ads*Eaz*nlb*lmj*Caz*oCz*wdx*Egz*uzq*-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42D169B0">
            <wp:simplePos x="0" y="0"/>
            <wp:positionH relativeFrom="column">
              <wp:posOffset>1153160</wp:posOffset>
            </wp:positionH>
            <wp:positionV relativeFrom="paragraph">
              <wp:posOffset>-398145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43B2505C" w14:textId="000D7F44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VUKOVARSKO SRIJEMSKA ŽUPANIJA</w:t>
      </w:r>
    </w:p>
    <w:p w14:paraId="16485C1A" w14:textId="33BB1DF1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NUŠTAR</w:t>
      </w:r>
    </w:p>
    <w:p w14:paraId="75F812B6" w14:textId="77777777" w:rsidR="008C5FE5" w:rsidRDefault="008C5FE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400-06/25-01/04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2196-21-03/01-25-7</w:t>
      </w:r>
    </w:p>
    <w:p w14:paraId="4445648A" w14:textId="120FB7DE" w:rsidR="00B92D0F" w:rsidRPr="00B92D0F" w:rsidRDefault="009B1F0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9B1F0C">
        <w:rPr>
          <w:rFonts w:ascii="Calibri" w:eastAsia="Times New Roman" w:hAnsi="Calibri" w:cs="Calibri"/>
          <w:noProof w:val="0"/>
          <w:lang w:eastAsia="hr-HR"/>
        </w:rPr>
        <w:t>N</w:t>
      </w:r>
      <w:r w:rsidR="007C7BD9">
        <w:rPr>
          <w:rFonts w:ascii="Calibri" w:eastAsia="Times New Roman" w:hAnsi="Calibri" w:cs="Calibri"/>
          <w:noProof w:val="0"/>
          <w:lang w:eastAsia="hr-HR"/>
        </w:rPr>
        <w:t>uštar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15.12.2025.</w:t>
      </w:r>
    </w:p>
    <w:p w14:paraId="51AE9230" w14:textId="77777777" w:rsidR="00D707B3" w:rsidRPr="0063773E" w:rsidRDefault="00D707B3" w:rsidP="007D12B3">
      <w:pPr>
        <w:rPr>
          <w:rFonts w:ascii="Calibri" w:eastAsia="Times New Roman" w:hAnsi="Calibri" w:cs="Calibri"/>
          <w:color w:val="000000"/>
          <w:lang w:eastAsia="hr-HR"/>
        </w:rPr>
      </w:pPr>
    </w:p>
    <w:p w14:paraId="6E897538" w14:textId="77777777" w:rsidR="007D12B3" w:rsidRPr="007D12B3" w:rsidRDefault="007D12B3" w:rsidP="007D12B3">
      <w:pPr>
        <w:rPr>
          <w:rFonts w:ascii="Calibri" w:eastAsia="Times New Roman" w:hAnsi="Calibri" w:cs="Calibri"/>
          <w:color w:val="000000"/>
          <w:lang w:eastAsia="hr-HR"/>
        </w:rPr>
      </w:pPr>
      <w:r w:rsidRPr="007D12B3">
        <w:rPr>
          <w:rFonts w:ascii="Calibri" w:eastAsia="Times New Roman" w:hAnsi="Calibri" w:cs="Calibri"/>
          <w:color w:val="000000"/>
          <w:lang w:eastAsia="hr-HR"/>
        </w:rPr>
        <w:t>Na temelju članka 5.  Zakona o kulturnim vijećima i financiranju javnih potreba u kulturi („Narodne novine“ broj 83/22</w:t>
      </w:r>
      <w:r w:rsidRPr="007D12B3">
        <w:rPr>
          <w:rFonts w:ascii="Calibri" w:eastAsia="Times New Roman" w:hAnsi="Calibri" w:cs="Calibri"/>
          <w:i/>
          <w:color w:val="000000"/>
          <w:lang w:eastAsia="hr-HR"/>
        </w:rPr>
        <w:t xml:space="preserve"> </w:t>
      </w:r>
      <w:r w:rsidRPr="007D12B3">
        <w:rPr>
          <w:rFonts w:ascii="Calibri" w:eastAsia="Times New Roman" w:hAnsi="Calibri" w:cs="Calibri"/>
          <w:color w:val="000000"/>
          <w:lang w:eastAsia="hr-HR"/>
        </w:rPr>
        <w:t>) i članka 30. Statuta Općine Nuštar  (“Službeni vjesnik“ Vukovarsko – srijemske županije br. 05/21 i 06/23.), Općinsko vijeće Općine Nuštar  na 5. sjednici održanoj dana   15. prosinca 2025. godine donosi</w:t>
      </w:r>
    </w:p>
    <w:p w14:paraId="2A62DE81" w14:textId="77777777" w:rsidR="007D12B3" w:rsidRPr="007D12B3" w:rsidRDefault="007D12B3" w:rsidP="007D12B3">
      <w:pPr>
        <w:rPr>
          <w:rFonts w:ascii="Calibri" w:eastAsia="Times New Roman" w:hAnsi="Calibri" w:cs="Calibri"/>
          <w:b/>
          <w:bCs/>
          <w:color w:val="000000"/>
          <w:lang w:eastAsia="hr-HR"/>
        </w:rPr>
      </w:pPr>
    </w:p>
    <w:p w14:paraId="2DFEC9C4" w14:textId="77777777" w:rsidR="007D12B3" w:rsidRPr="007D12B3" w:rsidRDefault="007D12B3" w:rsidP="007D12B3">
      <w:pPr>
        <w:jc w:val="center"/>
        <w:rPr>
          <w:rFonts w:ascii="Calibri" w:eastAsia="Times New Roman" w:hAnsi="Calibri" w:cs="Calibri"/>
          <w:color w:val="000000"/>
          <w:lang w:eastAsia="hr-HR"/>
        </w:rPr>
      </w:pPr>
      <w:r w:rsidRPr="007D12B3">
        <w:rPr>
          <w:rFonts w:ascii="Calibri" w:eastAsia="Times New Roman" w:hAnsi="Calibri" w:cs="Calibri"/>
          <w:b/>
          <w:bCs/>
          <w:color w:val="000000"/>
          <w:lang w:eastAsia="hr-HR"/>
        </w:rPr>
        <w:t>PROGRAM</w:t>
      </w:r>
    </w:p>
    <w:p w14:paraId="228F21F2" w14:textId="77777777" w:rsidR="007D12B3" w:rsidRPr="007D12B3" w:rsidRDefault="007D12B3" w:rsidP="007D12B3">
      <w:pPr>
        <w:jc w:val="center"/>
        <w:rPr>
          <w:rFonts w:ascii="Calibri" w:eastAsia="Times New Roman" w:hAnsi="Calibri" w:cs="Calibri"/>
          <w:b/>
          <w:bCs/>
          <w:color w:val="000000"/>
          <w:lang w:eastAsia="hr-HR"/>
        </w:rPr>
      </w:pPr>
      <w:r w:rsidRPr="007D12B3">
        <w:rPr>
          <w:rFonts w:ascii="Calibri" w:eastAsia="Times New Roman" w:hAnsi="Calibri" w:cs="Calibri"/>
          <w:b/>
          <w:bCs/>
          <w:color w:val="000000"/>
          <w:lang w:eastAsia="hr-HR"/>
        </w:rPr>
        <w:t>javnih potreba u kulturi Općine Nuštar u 2026. godini</w:t>
      </w:r>
    </w:p>
    <w:p w14:paraId="68160E2A" w14:textId="77777777" w:rsidR="007D12B3" w:rsidRPr="007D12B3" w:rsidRDefault="007D12B3" w:rsidP="007D12B3">
      <w:pPr>
        <w:rPr>
          <w:rFonts w:ascii="Calibri" w:eastAsia="Times New Roman" w:hAnsi="Calibri" w:cs="Calibri"/>
          <w:color w:val="000000"/>
          <w:lang w:eastAsia="hr-HR"/>
        </w:rPr>
      </w:pPr>
    </w:p>
    <w:p w14:paraId="312A4583" w14:textId="77777777" w:rsidR="007D12B3" w:rsidRPr="007D12B3" w:rsidRDefault="007D12B3" w:rsidP="007D12B3">
      <w:pPr>
        <w:jc w:val="center"/>
        <w:rPr>
          <w:rFonts w:ascii="Calibri" w:eastAsia="Times New Roman" w:hAnsi="Calibri" w:cs="Calibri"/>
          <w:b/>
          <w:color w:val="000000"/>
          <w:lang w:eastAsia="hr-HR"/>
        </w:rPr>
      </w:pPr>
      <w:r w:rsidRPr="007D12B3">
        <w:rPr>
          <w:rFonts w:ascii="Calibri" w:eastAsia="Times New Roman" w:hAnsi="Calibri" w:cs="Calibri"/>
          <w:b/>
          <w:color w:val="000000"/>
          <w:lang w:eastAsia="hr-HR"/>
        </w:rPr>
        <w:t>Članak 1.</w:t>
      </w:r>
    </w:p>
    <w:p w14:paraId="1280E74F" w14:textId="77777777" w:rsidR="007D12B3" w:rsidRPr="007D12B3" w:rsidRDefault="007D12B3" w:rsidP="007D12B3">
      <w:pPr>
        <w:rPr>
          <w:rFonts w:ascii="Calibri" w:eastAsia="Times New Roman" w:hAnsi="Calibri" w:cs="Calibri"/>
          <w:color w:val="000000"/>
          <w:lang w:eastAsia="hr-HR"/>
        </w:rPr>
      </w:pPr>
      <w:r w:rsidRPr="007D12B3">
        <w:rPr>
          <w:rFonts w:ascii="Calibri" w:eastAsia="Times New Roman" w:hAnsi="Calibri" w:cs="Calibri"/>
          <w:color w:val="000000"/>
          <w:lang w:eastAsia="hr-HR"/>
        </w:rPr>
        <w:t xml:space="preserve">Donosi se Program javnih potreba u kulturi Općine Nuštar u 2026. godini. </w:t>
      </w:r>
    </w:p>
    <w:p w14:paraId="76367745" w14:textId="77777777" w:rsidR="007D12B3" w:rsidRPr="007D12B3" w:rsidRDefault="007D12B3" w:rsidP="007D12B3">
      <w:pPr>
        <w:rPr>
          <w:rFonts w:ascii="Calibri" w:eastAsia="Times New Roman" w:hAnsi="Calibri" w:cs="Calibri"/>
          <w:color w:val="000000"/>
          <w:lang w:eastAsia="hr-HR"/>
        </w:rPr>
      </w:pPr>
    </w:p>
    <w:p w14:paraId="228A8D67" w14:textId="77777777" w:rsidR="007D12B3" w:rsidRPr="007D12B3" w:rsidRDefault="007D12B3" w:rsidP="007D12B3">
      <w:pPr>
        <w:jc w:val="center"/>
        <w:rPr>
          <w:rFonts w:ascii="Calibri" w:eastAsia="Times New Roman" w:hAnsi="Calibri" w:cs="Calibri"/>
          <w:b/>
          <w:color w:val="000000"/>
          <w:lang w:eastAsia="hr-HR"/>
        </w:rPr>
      </w:pPr>
      <w:r w:rsidRPr="007D12B3">
        <w:rPr>
          <w:rFonts w:ascii="Calibri" w:eastAsia="Times New Roman" w:hAnsi="Calibri" w:cs="Calibri"/>
          <w:b/>
          <w:color w:val="000000"/>
          <w:lang w:eastAsia="hr-HR"/>
        </w:rPr>
        <w:t>Članak 2.</w:t>
      </w:r>
    </w:p>
    <w:p w14:paraId="3D3E32E6" w14:textId="77777777" w:rsidR="007D12B3" w:rsidRPr="007D12B3" w:rsidRDefault="007D12B3" w:rsidP="007D12B3">
      <w:pPr>
        <w:rPr>
          <w:rFonts w:ascii="Calibri" w:eastAsia="Times New Roman" w:hAnsi="Calibri" w:cs="Calibri"/>
          <w:color w:val="000000"/>
          <w:lang w:eastAsia="hr-HR"/>
        </w:rPr>
      </w:pPr>
      <w:r w:rsidRPr="007D12B3">
        <w:rPr>
          <w:rFonts w:ascii="Calibri" w:eastAsia="Times New Roman" w:hAnsi="Calibri" w:cs="Calibri"/>
          <w:color w:val="000000"/>
          <w:lang w:eastAsia="hr-HR"/>
        </w:rPr>
        <w:t xml:space="preserve">Aktivnosti, poslovi i djelatnost iz Programa su od značaja za razvoj i unapređenje kulturnih djelatnosti u Općini Nuštar, a obuhvaćaju : </w:t>
      </w:r>
    </w:p>
    <w:p w14:paraId="1633758D" w14:textId="77777777" w:rsidR="007D12B3" w:rsidRPr="007D12B3" w:rsidRDefault="007D12B3" w:rsidP="007D12B3">
      <w:pPr>
        <w:rPr>
          <w:rFonts w:ascii="Calibri" w:eastAsia="Times New Roman" w:hAnsi="Calibri" w:cs="Calibri"/>
          <w:color w:val="000000"/>
          <w:lang w:eastAsia="hr-HR"/>
        </w:rPr>
      </w:pPr>
    </w:p>
    <w:p w14:paraId="4F316D73" w14:textId="77777777" w:rsidR="007D12B3" w:rsidRPr="007D12B3" w:rsidRDefault="007D12B3" w:rsidP="007D12B3">
      <w:pPr>
        <w:rPr>
          <w:rFonts w:ascii="Calibri" w:eastAsia="Times New Roman" w:hAnsi="Calibri" w:cs="Calibri"/>
          <w:color w:val="000000"/>
          <w:lang w:eastAsia="hr-HR"/>
        </w:rPr>
      </w:pPr>
      <w:r w:rsidRPr="007D12B3">
        <w:rPr>
          <w:rFonts w:ascii="Calibri" w:eastAsia="Times New Roman" w:hAnsi="Calibri" w:cs="Calibri"/>
          <w:color w:val="000000"/>
          <w:lang w:eastAsia="hr-HR"/>
        </w:rPr>
        <w:t xml:space="preserve">I. UVOD </w:t>
      </w:r>
    </w:p>
    <w:p w14:paraId="3640BCB4" w14:textId="77777777" w:rsidR="007D12B3" w:rsidRPr="007D12B3" w:rsidRDefault="007D12B3" w:rsidP="007D12B3">
      <w:pPr>
        <w:rPr>
          <w:rFonts w:ascii="Calibri" w:eastAsia="Times New Roman" w:hAnsi="Calibri" w:cs="Calibri"/>
          <w:color w:val="000000"/>
          <w:lang w:eastAsia="hr-HR"/>
        </w:rPr>
      </w:pPr>
      <w:r w:rsidRPr="007D12B3">
        <w:rPr>
          <w:rFonts w:ascii="Calibri" w:eastAsia="Times New Roman" w:hAnsi="Calibri" w:cs="Calibri"/>
          <w:color w:val="000000"/>
          <w:lang w:eastAsia="hr-HR"/>
        </w:rPr>
        <w:t xml:space="preserve">Prema odredbi članka 9.a Zakona o financiranju javnih potreba u kulturi, Općina Nuštar u Program javnih potreba u kulturi uvrštava: </w:t>
      </w:r>
    </w:p>
    <w:p w14:paraId="6C941CC1" w14:textId="77777777" w:rsidR="007D12B3" w:rsidRPr="007D12B3" w:rsidRDefault="007D12B3" w:rsidP="007D12B3">
      <w:pPr>
        <w:rPr>
          <w:rFonts w:ascii="Calibri" w:eastAsia="Times New Roman" w:hAnsi="Calibri" w:cs="Calibri"/>
          <w:color w:val="000000"/>
          <w:lang w:eastAsia="hr-HR"/>
        </w:rPr>
      </w:pPr>
      <w:r w:rsidRPr="007D12B3">
        <w:rPr>
          <w:rFonts w:ascii="Calibri" w:eastAsia="Times New Roman" w:hAnsi="Calibri" w:cs="Calibri"/>
          <w:color w:val="000000"/>
          <w:lang w:eastAsia="hr-HR"/>
        </w:rPr>
        <w:t xml:space="preserve">- praćenje rada amaterskih društava, kulturno-umjetničkih društava </w:t>
      </w:r>
    </w:p>
    <w:p w14:paraId="09201060" w14:textId="77777777" w:rsidR="007D12B3" w:rsidRPr="007D12B3" w:rsidRDefault="007D12B3" w:rsidP="007D12B3">
      <w:pPr>
        <w:rPr>
          <w:rFonts w:ascii="Calibri" w:eastAsia="Times New Roman" w:hAnsi="Calibri" w:cs="Calibri"/>
          <w:color w:val="000000"/>
          <w:lang w:eastAsia="hr-HR"/>
        </w:rPr>
      </w:pPr>
      <w:r w:rsidRPr="007D12B3">
        <w:rPr>
          <w:rFonts w:ascii="Calibri" w:eastAsia="Times New Roman" w:hAnsi="Calibri" w:cs="Calibri"/>
          <w:color w:val="000000"/>
          <w:lang w:eastAsia="hr-HR"/>
        </w:rPr>
        <w:t xml:space="preserve">- praćenje ostalih udruga građana koje kroz svoje projekte zadovoljavaju javne potrebe u kulturi </w:t>
      </w:r>
    </w:p>
    <w:p w14:paraId="2E20FAE2" w14:textId="77777777" w:rsidR="007D12B3" w:rsidRPr="007D12B3" w:rsidRDefault="007D12B3" w:rsidP="007D12B3">
      <w:pPr>
        <w:rPr>
          <w:rFonts w:ascii="Calibri" w:eastAsia="Times New Roman" w:hAnsi="Calibri" w:cs="Calibri"/>
          <w:color w:val="000000"/>
          <w:lang w:eastAsia="hr-HR"/>
        </w:rPr>
      </w:pPr>
      <w:r w:rsidRPr="007D12B3">
        <w:rPr>
          <w:rFonts w:ascii="Calibri" w:eastAsia="Times New Roman" w:hAnsi="Calibri" w:cs="Calibri"/>
          <w:color w:val="000000"/>
          <w:lang w:eastAsia="hr-HR"/>
        </w:rPr>
        <w:t xml:space="preserve">- projekte investicijskog održavanja objekata kulture </w:t>
      </w:r>
    </w:p>
    <w:p w14:paraId="424578EF" w14:textId="77777777" w:rsidR="007D12B3" w:rsidRPr="007D12B3" w:rsidRDefault="007D12B3" w:rsidP="007D12B3">
      <w:pPr>
        <w:rPr>
          <w:rFonts w:ascii="Calibri" w:eastAsia="Times New Roman" w:hAnsi="Calibri" w:cs="Calibri"/>
          <w:color w:val="000000"/>
          <w:lang w:eastAsia="hr-HR"/>
        </w:rPr>
      </w:pPr>
    </w:p>
    <w:p w14:paraId="7E3D3193" w14:textId="77777777" w:rsidR="007D12B3" w:rsidRPr="007D12B3" w:rsidRDefault="007D12B3" w:rsidP="007D12B3">
      <w:pPr>
        <w:rPr>
          <w:rFonts w:ascii="Calibri" w:eastAsia="Times New Roman" w:hAnsi="Calibri" w:cs="Calibri"/>
          <w:color w:val="000000"/>
          <w:lang w:eastAsia="hr-HR"/>
        </w:rPr>
      </w:pPr>
      <w:r w:rsidRPr="007D12B3">
        <w:rPr>
          <w:rFonts w:ascii="Calibri" w:eastAsia="Times New Roman" w:hAnsi="Calibri" w:cs="Calibri"/>
          <w:color w:val="000000"/>
          <w:lang w:eastAsia="hr-HR"/>
        </w:rPr>
        <w:t xml:space="preserve">II. UTVRĐIVANJE JAVNIH POTREBA U KULTURI PREMA PRIORITETIMA FINANCIRANJA </w:t>
      </w:r>
    </w:p>
    <w:p w14:paraId="0CA3E2EB" w14:textId="77777777" w:rsidR="007D12B3" w:rsidRPr="007D12B3" w:rsidRDefault="007D12B3" w:rsidP="007D12B3">
      <w:pPr>
        <w:rPr>
          <w:rFonts w:ascii="Calibri" w:eastAsia="Times New Roman" w:hAnsi="Calibri" w:cs="Calibri"/>
          <w:color w:val="000000"/>
          <w:lang w:eastAsia="hr-HR"/>
        </w:rPr>
      </w:pPr>
      <w:r w:rsidRPr="007D12B3">
        <w:rPr>
          <w:rFonts w:ascii="Calibri" w:eastAsia="Times New Roman" w:hAnsi="Calibri" w:cs="Calibri"/>
          <w:color w:val="000000"/>
          <w:lang w:eastAsia="hr-HR"/>
        </w:rPr>
        <w:t>1. Kulturno-umjetnički amaterizam – nakon usvajanja Proračuna i raspisivanja natječaja za financiranje udruga od interesa za Općinu Nuštar – odrediti će se iznos kojima će se pratiti rad udruga u kulturi.</w:t>
      </w:r>
    </w:p>
    <w:p w14:paraId="65B72523" w14:textId="77777777" w:rsidR="007D12B3" w:rsidRPr="007D12B3" w:rsidRDefault="007D12B3" w:rsidP="007D12B3">
      <w:pPr>
        <w:rPr>
          <w:rFonts w:ascii="Calibri" w:eastAsia="Times New Roman" w:hAnsi="Calibri" w:cs="Calibri"/>
          <w:color w:val="000000"/>
          <w:lang w:eastAsia="hr-HR"/>
        </w:rPr>
      </w:pPr>
    </w:p>
    <w:p w14:paraId="3E188E20" w14:textId="77777777" w:rsidR="007D12B3" w:rsidRPr="007D12B3" w:rsidRDefault="007D12B3" w:rsidP="007D12B3">
      <w:pPr>
        <w:jc w:val="center"/>
        <w:rPr>
          <w:rFonts w:ascii="Calibri" w:eastAsia="Times New Roman" w:hAnsi="Calibri" w:cs="Calibri"/>
          <w:b/>
          <w:color w:val="000000"/>
          <w:lang w:eastAsia="hr-HR"/>
        </w:rPr>
      </w:pPr>
      <w:r w:rsidRPr="007D12B3">
        <w:rPr>
          <w:rFonts w:ascii="Calibri" w:eastAsia="Times New Roman" w:hAnsi="Calibri" w:cs="Calibri"/>
          <w:b/>
          <w:color w:val="000000"/>
          <w:lang w:eastAsia="hr-HR"/>
        </w:rPr>
        <w:t>Članak 3.</w:t>
      </w:r>
    </w:p>
    <w:p w14:paraId="625F9EB2" w14:textId="77777777" w:rsidR="007D12B3" w:rsidRPr="007D12B3" w:rsidRDefault="007D12B3" w:rsidP="007D12B3">
      <w:pPr>
        <w:rPr>
          <w:rFonts w:ascii="Calibri" w:eastAsia="Times New Roman" w:hAnsi="Calibri" w:cs="Calibri"/>
          <w:color w:val="000000"/>
          <w:lang w:eastAsia="hr-HR"/>
        </w:rPr>
      </w:pPr>
      <w:r w:rsidRPr="007D12B3">
        <w:rPr>
          <w:rFonts w:ascii="Calibri" w:eastAsia="Times New Roman" w:hAnsi="Calibri" w:cs="Calibri"/>
          <w:color w:val="000000"/>
          <w:lang w:eastAsia="hr-HR"/>
        </w:rPr>
        <w:t>Sredstva za financiranje javnih potreba u kulturi Općine Nuštar osigurana su u proračunu Općine Nuštar za 2026. godinu.</w:t>
      </w:r>
    </w:p>
    <w:p w14:paraId="0957F7BF" w14:textId="77777777" w:rsidR="007D12B3" w:rsidRPr="007D12B3" w:rsidRDefault="007D12B3" w:rsidP="007D12B3">
      <w:pPr>
        <w:rPr>
          <w:rFonts w:ascii="Calibri" w:eastAsia="Times New Roman" w:hAnsi="Calibri" w:cs="Calibri"/>
          <w:color w:val="000000"/>
          <w:lang w:eastAsia="hr-HR"/>
        </w:rPr>
      </w:pPr>
      <w:r w:rsidRPr="007D12B3"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0EC80F24" w14:textId="77777777" w:rsidR="007D12B3" w:rsidRPr="007D12B3" w:rsidRDefault="007D12B3" w:rsidP="007D12B3">
      <w:pPr>
        <w:rPr>
          <w:rFonts w:ascii="Calibri" w:eastAsia="Times New Roman" w:hAnsi="Calibri" w:cs="Calibri"/>
          <w:color w:val="000000"/>
          <w:lang w:eastAsia="hr-HR"/>
        </w:rPr>
      </w:pPr>
      <w:r w:rsidRPr="007D12B3">
        <w:rPr>
          <w:rFonts w:ascii="Calibri" w:eastAsia="Times New Roman" w:hAnsi="Calibri" w:cs="Calibri"/>
          <w:color w:val="000000"/>
          <w:lang w:eastAsia="hr-HR"/>
        </w:rPr>
        <w:t xml:space="preserve">Planirana sredstva .................................. 20.000,00 eura </w:t>
      </w:r>
    </w:p>
    <w:p w14:paraId="2BF986C3" w14:textId="77777777" w:rsidR="007D12B3" w:rsidRPr="007D12B3" w:rsidRDefault="007D12B3" w:rsidP="007D12B3">
      <w:pPr>
        <w:rPr>
          <w:rFonts w:ascii="Calibri" w:eastAsia="Times New Roman" w:hAnsi="Calibri" w:cs="Calibri"/>
          <w:color w:val="000000"/>
          <w:lang w:eastAsia="hr-HR"/>
        </w:rPr>
      </w:pPr>
    </w:p>
    <w:p w14:paraId="1EB3A089" w14:textId="77777777" w:rsidR="007D12B3" w:rsidRPr="007D12B3" w:rsidRDefault="007D12B3" w:rsidP="007D12B3">
      <w:pPr>
        <w:jc w:val="center"/>
        <w:rPr>
          <w:rFonts w:ascii="Calibri" w:eastAsia="Times New Roman" w:hAnsi="Calibri" w:cs="Calibri"/>
          <w:b/>
          <w:color w:val="000000"/>
          <w:lang w:eastAsia="hr-HR"/>
        </w:rPr>
      </w:pPr>
      <w:r w:rsidRPr="007D12B3">
        <w:rPr>
          <w:rFonts w:ascii="Calibri" w:eastAsia="Times New Roman" w:hAnsi="Calibri" w:cs="Calibri"/>
          <w:b/>
          <w:color w:val="000000"/>
          <w:lang w:eastAsia="hr-HR"/>
        </w:rPr>
        <w:t>Članak 4.</w:t>
      </w:r>
    </w:p>
    <w:p w14:paraId="0209D867" w14:textId="552C6241" w:rsidR="007D12B3" w:rsidRPr="007D12B3" w:rsidRDefault="007D12B3" w:rsidP="007D12B3">
      <w:pPr>
        <w:rPr>
          <w:rFonts w:ascii="Calibri" w:eastAsia="Times New Roman" w:hAnsi="Calibri" w:cs="Calibri"/>
          <w:iCs/>
          <w:color w:val="000000"/>
          <w:lang w:eastAsia="hr-HR"/>
        </w:rPr>
      </w:pPr>
      <w:r w:rsidRPr="007D12B3">
        <w:rPr>
          <w:rFonts w:ascii="Calibri" w:eastAsia="Times New Roman" w:hAnsi="Calibri" w:cs="Calibri"/>
          <w:iCs/>
          <w:color w:val="000000"/>
          <w:lang w:eastAsia="hr-HR"/>
        </w:rPr>
        <w:t>Ovaj Program stupa na snagu osmog (8) dana od dana objave u „Službenom vjesniku“ Vukovarsko- srijemske županije, a primjenjuje se od 1.1.2026. godine</w:t>
      </w:r>
    </w:p>
    <w:p w14:paraId="4EBF8803" w14:textId="77777777" w:rsidR="007D12B3" w:rsidRPr="007D12B3" w:rsidRDefault="007D12B3" w:rsidP="007D12B3">
      <w:pPr>
        <w:rPr>
          <w:rFonts w:ascii="Calibri" w:eastAsia="Times New Roman" w:hAnsi="Calibri" w:cs="Calibri"/>
          <w:iCs/>
          <w:color w:val="000000"/>
          <w:lang w:eastAsia="hr-HR"/>
        </w:rPr>
      </w:pPr>
    </w:p>
    <w:p w14:paraId="24D1B575" w14:textId="77777777" w:rsidR="007D12B3" w:rsidRPr="007D12B3" w:rsidRDefault="007D12B3" w:rsidP="007D12B3">
      <w:pPr>
        <w:rPr>
          <w:rFonts w:ascii="Calibri" w:eastAsia="Times New Roman" w:hAnsi="Calibri" w:cs="Calibri"/>
          <w:i/>
          <w:color w:val="000000"/>
          <w:lang w:eastAsia="hr-HR"/>
        </w:rPr>
      </w:pPr>
    </w:p>
    <w:p w14:paraId="1C2B163C" w14:textId="77777777" w:rsidR="007D12B3" w:rsidRPr="007D12B3" w:rsidRDefault="007D12B3" w:rsidP="007D12B3">
      <w:pPr>
        <w:rPr>
          <w:rFonts w:ascii="Calibri" w:eastAsia="Times New Roman" w:hAnsi="Calibri" w:cs="Calibri"/>
          <w:color w:val="000000"/>
          <w:lang w:eastAsia="hr-HR"/>
        </w:rPr>
      </w:pPr>
    </w:p>
    <w:p w14:paraId="0150E21B" w14:textId="0AAF8D4A" w:rsidR="007D12B3" w:rsidRPr="007D12B3" w:rsidRDefault="007D12B3" w:rsidP="007D12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 w:rsidRPr="007D12B3">
        <w:rPr>
          <w:rFonts w:ascii="Calibri" w:eastAsia="Times New Roman" w:hAnsi="Calibri" w:cs="Calibri"/>
          <w:color w:val="000000"/>
          <w:lang w:eastAsia="hr-HR"/>
        </w:rPr>
        <w:t xml:space="preserve"> Preds</w:t>
      </w:r>
      <w:r>
        <w:rPr>
          <w:rFonts w:ascii="Calibri" w:eastAsia="Times New Roman" w:hAnsi="Calibri" w:cs="Calibri"/>
          <w:color w:val="000000"/>
          <w:lang w:eastAsia="hr-HR"/>
        </w:rPr>
        <w:t>jednik</w:t>
      </w:r>
      <w:r w:rsidRPr="007D12B3">
        <w:rPr>
          <w:rFonts w:ascii="Calibri" w:eastAsia="Times New Roman" w:hAnsi="Calibri" w:cs="Calibri"/>
          <w:color w:val="000000"/>
          <w:lang w:eastAsia="hr-HR"/>
        </w:rPr>
        <w:t xml:space="preserve"> Općinskog vijeća </w:t>
      </w:r>
    </w:p>
    <w:p w14:paraId="16FED8D6" w14:textId="77777777" w:rsidR="007D12B3" w:rsidRPr="007D12B3" w:rsidRDefault="007D12B3" w:rsidP="007D12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 w:rsidRPr="007D12B3">
        <w:rPr>
          <w:rFonts w:ascii="Calibri" w:eastAsia="Times New Roman" w:hAnsi="Calibri" w:cs="Calibri"/>
          <w:color w:val="000000"/>
          <w:lang w:eastAsia="hr-HR"/>
        </w:rPr>
        <w:tab/>
      </w:r>
      <w:r w:rsidRPr="007D12B3">
        <w:rPr>
          <w:rFonts w:ascii="Calibri" w:eastAsia="Times New Roman" w:hAnsi="Calibri" w:cs="Calibri"/>
          <w:color w:val="000000"/>
          <w:lang w:eastAsia="hr-HR"/>
        </w:rPr>
        <w:tab/>
      </w:r>
      <w:r w:rsidRPr="007D12B3">
        <w:rPr>
          <w:rFonts w:ascii="Calibri" w:eastAsia="Times New Roman" w:hAnsi="Calibri" w:cs="Calibri"/>
          <w:color w:val="000000"/>
          <w:lang w:eastAsia="hr-HR"/>
        </w:rPr>
        <w:tab/>
      </w:r>
      <w:r w:rsidRPr="007D12B3">
        <w:rPr>
          <w:rFonts w:ascii="Calibri" w:eastAsia="Times New Roman" w:hAnsi="Calibri" w:cs="Calibri"/>
          <w:color w:val="000000"/>
          <w:lang w:eastAsia="hr-HR"/>
        </w:rPr>
        <w:tab/>
      </w:r>
      <w:r w:rsidRPr="007D12B3">
        <w:rPr>
          <w:rFonts w:ascii="Calibri" w:eastAsia="Times New Roman" w:hAnsi="Calibri" w:cs="Calibri"/>
          <w:color w:val="000000"/>
          <w:lang w:eastAsia="hr-HR"/>
        </w:rPr>
        <w:tab/>
      </w:r>
      <w:r w:rsidRPr="007D12B3">
        <w:rPr>
          <w:rFonts w:ascii="Calibri" w:eastAsia="Times New Roman" w:hAnsi="Calibri" w:cs="Calibri"/>
          <w:color w:val="000000"/>
          <w:lang w:eastAsia="hr-HR"/>
        </w:rPr>
        <w:tab/>
      </w:r>
      <w:r w:rsidRPr="007D12B3">
        <w:rPr>
          <w:rFonts w:ascii="Calibri" w:eastAsia="Times New Roman" w:hAnsi="Calibri" w:cs="Calibri"/>
          <w:color w:val="000000"/>
          <w:lang w:eastAsia="hr-HR"/>
        </w:rPr>
        <w:tab/>
      </w:r>
      <w:r w:rsidRPr="007D12B3">
        <w:rPr>
          <w:rFonts w:ascii="Calibri" w:eastAsia="Times New Roman" w:hAnsi="Calibri" w:cs="Calibri"/>
          <w:color w:val="000000"/>
          <w:lang w:eastAsia="hr-HR"/>
        </w:rPr>
        <w:tab/>
        <w:t xml:space="preserve">            Drago Mrkonjić</w:t>
      </w:r>
    </w:p>
    <w:p w14:paraId="49D157F8" w14:textId="77777777" w:rsidR="007D12B3" w:rsidRPr="007D12B3" w:rsidRDefault="007D12B3" w:rsidP="007D12B3">
      <w:pPr>
        <w:rPr>
          <w:rFonts w:ascii="Calibri" w:eastAsia="Times New Roman" w:hAnsi="Calibri" w:cs="Calibri"/>
          <w:color w:val="000000"/>
          <w:lang w:eastAsia="hr-HR"/>
        </w:rPr>
      </w:pPr>
    </w:p>
    <w:p w14:paraId="3ABA88D4" w14:textId="052262D4" w:rsidR="00D707B3" w:rsidRPr="0063773E" w:rsidRDefault="00D707B3" w:rsidP="007D12B3">
      <w:pPr>
        <w:rPr>
          <w:rFonts w:ascii="Calibri" w:eastAsia="Times New Roman" w:hAnsi="Calibri" w:cs="Calibri"/>
          <w:color w:val="000000"/>
          <w:lang w:eastAsia="hr-HR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Text Box 2" o:spid="_x0000_s1026" stroked="f">
                <v:textbox>
                  <w:txbxContent>
                    <w:p w:rsidR="008A562A" w:rsidRDefault="008A562A" w14:paraId="76EF94CE" w14:textId="77777777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486E12"/>
    <w:rsid w:val="004B38FC"/>
    <w:rsid w:val="00693AB1"/>
    <w:rsid w:val="007C7BD9"/>
    <w:rsid w:val="007D12B3"/>
    <w:rsid w:val="008A562A"/>
    <w:rsid w:val="008C5FE5"/>
    <w:rsid w:val="009B1F0C"/>
    <w:rsid w:val="009B7A12"/>
    <w:rsid w:val="00A836D0"/>
    <w:rsid w:val="00AC35DA"/>
    <w:rsid w:val="00B92D0F"/>
    <w:rsid w:val="00C12DA0"/>
    <w:rsid w:val="00C9578C"/>
    <w:rsid w:val="00D707B3"/>
    <w:rsid w:val="00DE65B5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Nuštar</cp:lastModifiedBy>
  <cp:revision>2</cp:revision>
  <cp:lastPrinted>2014-11-26T14:09:00Z</cp:lastPrinted>
  <dcterms:created xsi:type="dcterms:W3CDTF">2025-12-30T08:10:00Z</dcterms:created>
  <dcterms:modified xsi:type="dcterms:W3CDTF">2025-12-30T08:10:00Z</dcterms:modified>
</cp:coreProperties>
</file>