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+*xfs*pvs*Akl*cvA*xBj*qEC*cEE*Bga*mhs*cag*pBk*-</w:t>
            </w:r>
            <w:r>
              <w:rPr>
                <w:rFonts w:ascii="PDF417x" w:hAnsi="PDF417x"/>
                <w:sz w:val="24"/>
                <w:szCs w:val="24"/>
              </w:rPr>
              <w:br/>
              <w:t>+*yqw*yrj*pxk*fyw*ugc*xDg*snE*lrl*bju*xCc*zew*-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+*eDs*ufy*lyd*lyd*lyd*dvy*Dtc*zCh*Dwu*koz*zfE*-</w:t>
            </w:r>
            <w:r>
              <w:rPr>
                <w:rFonts w:ascii="PDF417x" w:hAnsi="PDF417x"/>
                <w:sz w:val="24"/>
                <w:szCs w:val="24"/>
              </w:rPr>
              <w:br/>
              <w:t>+*ftw*qkc*lCD*yrx*xvb*yir*wdj*oij*lCD*awg*onA*-</w:t>
            </w:r>
            <w:r>
              <w:rPr>
                <w:rFonts w:ascii="PDF417x" w:hAnsi="PDF417x"/>
                <w:sz w:val="24"/>
                <w:szCs w:val="24"/>
              </w:rPr>
              <w:br/>
              <w:t>+*ftA*bui*miB*ojD*oik*wcd*yCf*bub*Bbo*dzb*uws*-</w:t>
            </w:r>
            <w:r>
              <w:rPr>
                <w:rFonts w:ascii="PDF417x" w:hAnsi="PDF417x"/>
                <w:sz w:val="24"/>
                <w:szCs w:val="24"/>
              </w:rPr>
              <w:br/>
              <w:t>+*xjq*mbx*afk*Bkr*rkq*Bcj*dkz*cFw*vfw*lFy*uzq*-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551-02/26-05/17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2196-21-01/01-26-2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17.07.2026.</w:t>
      </w:r>
    </w:p>
    <w:p w14:paraId="21200C07" w14:textId="7108B46D" w:rsidR="00D707B3" w:rsidRPr="00F14F78" w:rsidRDefault="00D707B3" w:rsidP="00F14F78">
      <w:pPr>
        <w:rPr>
          <w:rFonts w:ascii="Calibri" w:eastAsia="Times New Roman" w:hAnsi="Calibri" w:cs="Calibri"/>
          <w:color w:val="000000"/>
          <w:lang w:eastAsia="hr-HR"/>
        </w:rPr>
      </w:pPr>
    </w:p>
    <w:p w14:paraId="657A284E" w14:textId="77777777" w:rsidR="00D707B3" w:rsidRDefault="00D707B3" w:rsidP="00D707B3"/>
    <w:p w14:paraId="548FC21F" w14:textId="77777777" w:rsidR="00F14F78" w:rsidRDefault="00F14F78" w:rsidP="00F14F78">
      <w:pPr>
        <w:rPr>
          <w:rFonts w:ascii="Calibri" w:eastAsia="Times New Roman" w:hAnsi="Calibri" w:cs="Calibri"/>
          <w:color w:val="000000"/>
          <w:lang w:eastAsia="hr-HR"/>
        </w:rPr>
      </w:pPr>
    </w:p>
    <w:p w14:paraId="2A16FC66" w14:textId="28F2ED0C" w:rsidR="00F14F78" w:rsidRDefault="00F14F78" w:rsidP="00F14F78">
      <w:pPr>
        <w:jc w:val="both"/>
        <w:rPr>
          <w:sz w:val="24"/>
          <w:szCs w:val="24"/>
        </w:rPr>
      </w:pPr>
      <w:r>
        <w:t>Temeljem članka 46. statuta Općine Nuštar („Službeni vjesnik „ Vukovarsko-srijemske županije, br. 05/21 i 06/23) i Odluke o dodjeli jednokratnih novčanih naknada polaznicima osnovne škole s prebivalištem na području Opći</w:t>
      </w:r>
      <w:r>
        <w:t>ne Nuštar u školskoj godini 2026./2027</w:t>
      </w:r>
      <w:r>
        <w:t>. (</w:t>
      </w:r>
      <w:r>
        <w:rPr>
          <w:sz w:val="24"/>
          <w:szCs w:val="24"/>
        </w:rPr>
        <w:t>KLASA: 551-02/26-05/17</w:t>
      </w:r>
    </w:p>
    <w:p w14:paraId="4EDDA66D" w14:textId="5A02E1E0" w:rsidR="00F14F78" w:rsidRDefault="00F14F78" w:rsidP="00F14F78">
      <w:pPr>
        <w:jc w:val="both"/>
        <w:rPr>
          <w:sz w:val="24"/>
          <w:szCs w:val="24"/>
        </w:rPr>
      </w:pPr>
      <w:r>
        <w:rPr>
          <w:sz w:val="24"/>
          <w:szCs w:val="24"/>
        </w:rPr>
        <w:t>URBROJ: 2196-21-01/01-26-1</w:t>
      </w:r>
      <w:r>
        <w:rPr>
          <w:sz w:val="24"/>
          <w:szCs w:val="24"/>
        </w:rPr>
        <w:t xml:space="preserve"> </w:t>
      </w:r>
      <w:r>
        <w:t>od 17. srpnja 2026</w:t>
      </w:r>
      <w:r>
        <w:t>. godine), načelnik Općine Nuštar objavljuje</w:t>
      </w:r>
    </w:p>
    <w:p w14:paraId="2846877B" w14:textId="77777777" w:rsidR="00F14F78" w:rsidRDefault="00F14F78" w:rsidP="00F14F78">
      <w:pPr>
        <w:jc w:val="both"/>
      </w:pPr>
      <w:r>
        <w:t> </w:t>
      </w:r>
    </w:p>
    <w:p w14:paraId="34C83208" w14:textId="77777777" w:rsidR="00F14F78" w:rsidRDefault="00F14F78" w:rsidP="00F14F78">
      <w:pPr>
        <w:jc w:val="center"/>
      </w:pPr>
      <w:r>
        <w:rPr>
          <w:b/>
          <w:bCs/>
        </w:rPr>
        <w:t>JAVNI POZIV</w:t>
      </w:r>
    </w:p>
    <w:p w14:paraId="7F342728" w14:textId="77777777" w:rsidR="00F14F78" w:rsidRDefault="00F14F78" w:rsidP="00F14F78">
      <w:pPr>
        <w:jc w:val="center"/>
      </w:pPr>
      <w:r>
        <w:rPr>
          <w:b/>
          <w:bCs/>
        </w:rPr>
        <w:t>za podnošenje Zahtjeva za dodjelu jednokratnih novčanih naknada</w:t>
      </w:r>
    </w:p>
    <w:p w14:paraId="0ECF29F6" w14:textId="2647A3D2" w:rsidR="00F14F78" w:rsidRDefault="00F14F78" w:rsidP="00F14F78">
      <w:pPr>
        <w:jc w:val="center"/>
      </w:pPr>
      <w:r>
        <w:rPr>
          <w:b/>
          <w:bCs/>
        </w:rPr>
        <w:t>polaznicima osnovne škole s prebivalištem na području Opći</w:t>
      </w:r>
      <w:r>
        <w:rPr>
          <w:b/>
          <w:bCs/>
        </w:rPr>
        <w:t>ne Nuštar u školskoj godini 2026./2027</w:t>
      </w:r>
      <w:r>
        <w:rPr>
          <w:b/>
          <w:bCs/>
        </w:rPr>
        <w:t>.</w:t>
      </w:r>
    </w:p>
    <w:p w14:paraId="3C8982BB" w14:textId="77777777" w:rsidR="00F14F78" w:rsidRDefault="00F14F78" w:rsidP="00F14F78">
      <w:r>
        <w:rPr>
          <w:b/>
          <w:bCs/>
        </w:rPr>
        <w:t> </w:t>
      </w:r>
    </w:p>
    <w:p w14:paraId="02691AE7" w14:textId="77777777" w:rsidR="00F14F78" w:rsidRDefault="00F14F78" w:rsidP="00F14F78">
      <w:pPr>
        <w:jc w:val="center"/>
      </w:pPr>
      <w:r>
        <w:t>I.</w:t>
      </w:r>
    </w:p>
    <w:p w14:paraId="1539B0AA" w14:textId="77777777" w:rsidR="00F14F78" w:rsidRDefault="00F14F78" w:rsidP="00F14F78">
      <w:pPr>
        <w:jc w:val="both"/>
      </w:pPr>
    </w:p>
    <w:p w14:paraId="613B2BB2" w14:textId="3A7564F4" w:rsidR="00F14F78" w:rsidRDefault="00F14F78" w:rsidP="00F14F78">
      <w:pPr>
        <w:jc w:val="both"/>
      </w:pPr>
      <w:r>
        <w:t>        Pozivaju se roditelji/skrbnici učenika osnovne škole s prebivalištem na području Općine Nuštar da podnesu Zahtjev za ostvarivanje prava na jednokratnu novčan</w:t>
      </w:r>
      <w:r>
        <w:t>u naknadu u školskoj godini 2026./2027</w:t>
      </w:r>
      <w:r>
        <w:t>.</w:t>
      </w:r>
    </w:p>
    <w:p w14:paraId="36083683" w14:textId="77777777" w:rsidR="00F14F78" w:rsidRDefault="00F14F78" w:rsidP="00F14F78">
      <w:pPr>
        <w:jc w:val="both"/>
      </w:pPr>
      <w:r>
        <w:t>        Pravo na jednokratnu novčanu naknadu može ostvariti svaki učenik/ca koji ima prebivalište na području Općine Nuštar i pohađa osnovnu školu na području Općine Nuštar.</w:t>
      </w:r>
    </w:p>
    <w:p w14:paraId="74201A2D" w14:textId="77777777" w:rsidR="00F14F78" w:rsidRDefault="00F14F78" w:rsidP="00F14F78">
      <w:pPr>
        <w:jc w:val="both"/>
      </w:pPr>
      <w:r>
        <w:t xml:space="preserve">        Iznos jednokratne novčane naknade za učenike prvog razreda osnovne škole je 200,00 eura, a za učenike od drugog do osmog razreda 150,00 eura.</w:t>
      </w:r>
    </w:p>
    <w:p w14:paraId="0E992158" w14:textId="77777777" w:rsidR="00F14F78" w:rsidRDefault="00F14F78" w:rsidP="00F14F78">
      <w:pPr>
        <w:jc w:val="both"/>
      </w:pPr>
      <w:r>
        <w:t xml:space="preserve">          </w:t>
      </w:r>
    </w:p>
    <w:p w14:paraId="23A0DD26" w14:textId="77777777" w:rsidR="00F14F78" w:rsidRDefault="00F14F78" w:rsidP="00F14F78">
      <w:pPr>
        <w:jc w:val="center"/>
      </w:pPr>
      <w:r>
        <w:t>II.</w:t>
      </w:r>
    </w:p>
    <w:p w14:paraId="6D50CCC6" w14:textId="77777777" w:rsidR="00F14F78" w:rsidRDefault="00F14F78" w:rsidP="00F14F78">
      <w:pPr>
        <w:jc w:val="center"/>
      </w:pPr>
    </w:p>
    <w:p w14:paraId="4FCCBD31" w14:textId="77777777" w:rsidR="00F14F78" w:rsidRDefault="00F14F78" w:rsidP="00F14F78">
      <w:r>
        <w:t>      Roditelj/skrbnik učenika/ce  osnovne škole podnosi</w:t>
      </w:r>
    </w:p>
    <w:p w14:paraId="7C82E4FA" w14:textId="5AD3BD49" w:rsidR="00F14F78" w:rsidRDefault="00F14F78" w:rsidP="00F14F78">
      <w:pPr>
        <w:numPr>
          <w:ilvl w:val="0"/>
          <w:numId w:val="1"/>
        </w:numPr>
      </w:pPr>
      <w:r>
        <w:t xml:space="preserve">Ispunjeni obrazac </w:t>
      </w:r>
      <w:r>
        <w:t xml:space="preserve"> </w:t>
      </w:r>
      <w:r>
        <w:t>Zahtjeva za dodjelu jednokratne novčan</w:t>
      </w:r>
      <w:r>
        <w:t>e naknade u školskoj godini 2026./2027</w:t>
      </w:r>
      <w:r>
        <w:t xml:space="preserve">. (obrazac </w:t>
      </w:r>
      <w:r>
        <w:t xml:space="preserve"> </w:t>
      </w:r>
      <w:r>
        <w:t>se može pronaći na stranicama Općine Nuštar </w:t>
      </w:r>
      <w:hyperlink r:id="rId8" w:history="1">
        <w:r>
          <w:rPr>
            <w:rStyle w:val="Hiperveza"/>
          </w:rPr>
          <w:t>www.nustar.hr</w:t>
        </w:r>
      </w:hyperlink>
      <w:r>
        <w:t xml:space="preserve">, podići u Općini Nuštar, Trg dr. Franje Tuđmana 1, 32221 Nuštar, </w:t>
      </w:r>
      <w:r>
        <w:rPr>
          <w:b/>
          <w:bCs/>
        </w:rPr>
        <w:t>na samom ulazu</w:t>
      </w:r>
      <w:r>
        <w:t>.</w:t>
      </w:r>
    </w:p>
    <w:p w14:paraId="44974567" w14:textId="77777777" w:rsidR="00F14F78" w:rsidRDefault="00F14F78" w:rsidP="00F14F78">
      <w:pPr>
        <w:numPr>
          <w:ilvl w:val="0"/>
          <w:numId w:val="1"/>
        </w:numPr>
      </w:pPr>
      <w:r>
        <w:t>Obostranu presliku osobne iskaznice ili uvjerenje o prebivalištu za učenika</w:t>
      </w:r>
    </w:p>
    <w:p w14:paraId="7A4E608C" w14:textId="77777777" w:rsidR="00F14F78" w:rsidRDefault="00F14F78" w:rsidP="00F14F78">
      <w:pPr>
        <w:numPr>
          <w:ilvl w:val="0"/>
          <w:numId w:val="1"/>
        </w:numPr>
      </w:pPr>
      <w:r>
        <w:t>Kopija tekućeg računa  </w:t>
      </w:r>
    </w:p>
    <w:p w14:paraId="2BDADCC9" w14:textId="77777777" w:rsidR="00F14F78" w:rsidRDefault="00F14F78" w:rsidP="00F14F78">
      <w:pPr>
        <w:ind w:left="720"/>
      </w:pPr>
    </w:p>
    <w:p w14:paraId="081191EF" w14:textId="17642AA5" w:rsidR="00F14F78" w:rsidRPr="00F14F78" w:rsidRDefault="00F14F78" w:rsidP="00F14F78">
      <w:pPr>
        <w:rPr>
          <w:b/>
        </w:rPr>
      </w:pPr>
      <w:r w:rsidRPr="00F14F78">
        <w:rPr>
          <w:b/>
        </w:rPr>
        <w:t>NAPOMENA:</w:t>
      </w:r>
    </w:p>
    <w:p w14:paraId="2BB896FC" w14:textId="77777777" w:rsidR="00F14F78" w:rsidRDefault="00F14F78" w:rsidP="00F14F78">
      <w:pPr>
        <w:rPr>
          <w:b/>
          <w:bCs/>
        </w:rPr>
      </w:pPr>
    </w:p>
    <w:p w14:paraId="588742C3" w14:textId="2662180F" w:rsidR="00F14F78" w:rsidRDefault="00F14F78" w:rsidP="00F14F78">
      <w:pPr>
        <w:rPr>
          <w:b/>
          <w:bCs/>
        </w:rPr>
      </w:pPr>
      <w:r>
        <w:rPr>
          <w:b/>
          <w:bCs/>
        </w:rPr>
        <w:t xml:space="preserve">Ukoliko roditelj ima više djece dovoljno je podnijeti 1 zahtjev i </w:t>
      </w:r>
      <w:r>
        <w:rPr>
          <w:b/>
          <w:bCs/>
        </w:rPr>
        <w:t xml:space="preserve">u </w:t>
      </w:r>
      <w:r>
        <w:rPr>
          <w:b/>
          <w:bCs/>
        </w:rPr>
        <w:t>njemu navesti svu djecu.</w:t>
      </w:r>
      <w:r>
        <w:rPr>
          <w:b/>
          <w:bCs/>
        </w:rPr>
        <w:t xml:space="preserve"> </w:t>
      </w:r>
    </w:p>
    <w:p w14:paraId="0654E3AA" w14:textId="6189BF15" w:rsidR="00F14F78" w:rsidRDefault="00F14F78" w:rsidP="00F14F78">
      <w:pPr>
        <w:rPr>
          <w:b/>
          <w:bCs/>
        </w:rPr>
      </w:pPr>
      <w:r>
        <w:rPr>
          <w:b/>
          <w:bCs/>
        </w:rPr>
        <w:t xml:space="preserve">Roditelji koji su ranije podnosili zahtjev  za jednokratnu novčanu naknadu i čiji se podaci nisu mijenjali nisu dužni prilagati  dodatnu dokumentaciju, u tom slučaju dovoljan je samo Zahtjev. </w:t>
      </w:r>
    </w:p>
    <w:p w14:paraId="05BE286C" w14:textId="77777777" w:rsidR="00F14F78" w:rsidRDefault="00F14F78" w:rsidP="00F14F78">
      <w:pPr>
        <w:rPr>
          <w:b/>
          <w:bCs/>
        </w:rPr>
      </w:pPr>
    </w:p>
    <w:p w14:paraId="01AE9FAB" w14:textId="77777777" w:rsidR="00F14F78" w:rsidRDefault="00F14F78" w:rsidP="00F14F78">
      <w:pPr>
        <w:jc w:val="center"/>
      </w:pPr>
      <w:r>
        <w:t>III.</w:t>
      </w:r>
    </w:p>
    <w:p w14:paraId="23300B5C" w14:textId="77777777" w:rsidR="00F14F78" w:rsidRDefault="00F14F78" w:rsidP="00F14F78">
      <w:pPr>
        <w:jc w:val="center"/>
      </w:pPr>
    </w:p>
    <w:p w14:paraId="053090A9" w14:textId="77777777" w:rsidR="00F14F78" w:rsidRDefault="00F14F78" w:rsidP="00F14F78">
      <w:pPr>
        <w:jc w:val="both"/>
      </w:pPr>
      <w:r>
        <w:t>Zahtjevi se podnose na slijedeći način:</w:t>
      </w:r>
    </w:p>
    <w:p w14:paraId="332A4B68" w14:textId="1BC9CCC1" w:rsidR="00F14F78" w:rsidRDefault="00F14F78" w:rsidP="00F14F78">
      <w:pPr>
        <w:numPr>
          <w:ilvl w:val="0"/>
          <w:numId w:val="2"/>
        </w:numPr>
        <w:jc w:val="both"/>
      </w:pPr>
      <w:r>
        <w:t xml:space="preserve">U Općini Nuštar radnim danom od </w:t>
      </w:r>
      <w:r>
        <w:rPr>
          <w:b/>
          <w:bCs/>
        </w:rPr>
        <w:t>17. srpnja do 17. kolovoza 2026</w:t>
      </w:r>
      <w:r>
        <w:rPr>
          <w:b/>
          <w:bCs/>
        </w:rPr>
        <w:t>. godine</w:t>
      </w:r>
      <w:r>
        <w:t xml:space="preserve"> u vremenskom periodu od </w:t>
      </w:r>
      <w:r>
        <w:rPr>
          <w:b/>
          <w:bCs/>
        </w:rPr>
        <w:t xml:space="preserve">09:00 – 14:00 </w:t>
      </w:r>
      <w:r>
        <w:t>sati</w:t>
      </w:r>
    </w:p>
    <w:p w14:paraId="789BAE78" w14:textId="77777777" w:rsidR="00F14F78" w:rsidRDefault="00F14F78" w:rsidP="00F14F78">
      <w:pPr>
        <w:numPr>
          <w:ilvl w:val="0"/>
          <w:numId w:val="2"/>
        </w:numPr>
        <w:jc w:val="both"/>
      </w:pPr>
      <w:r>
        <w:t xml:space="preserve">na e-mail adresu </w:t>
      </w:r>
      <w:hyperlink r:id="rId9" w:history="1">
        <w:r>
          <w:rPr>
            <w:rStyle w:val="Hiperveza"/>
          </w:rPr>
          <w:t>opcina.nustar@gmail.com</w:t>
        </w:r>
      </w:hyperlink>
    </w:p>
    <w:p w14:paraId="07811BB2" w14:textId="77777777" w:rsidR="00F14F78" w:rsidRDefault="00F14F78" w:rsidP="00F14F78">
      <w:pPr>
        <w:jc w:val="both"/>
      </w:pPr>
    </w:p>
    <w:p w14:paraId="7F1036EE" w14:textId="77777777" w:rsidR="00F14F78" w:rsidRDefault="00F14F78" w:rsidP="00F14F78">
      <w:pPr>
        <w:numPr>
          <w:ilvl w:val="0"/>
          <w:numId w:val="2"/>
        </w:numPr>
        <w:ind w:left="708" w:hanging="348"/>
        <w:jc w:val="both"/>
        <w:rPr>
          <w:b/>
          <w:bCs/>
        </w:rPr>
      </w:pPr>
      <w:r>
        <w:lastRenderedPageBreak/>
        <w:t xml:space="preserve">poštom na adresu: </w:t>
      </w:r>
      <w:r>
        <w:rPr>
          <w:b/>
          <w:bCs/>
        </w:rPr>
        <w:t>Trg dr. Franje Tuđmana 1, 32221 Nuštar</w:t>
      </w:r>
    </w:p>
    <w:p w14:paraId="2C183C4D" w14:textId="77777777" w:rsidR="00F14F78" w:rsidRDefault="00F14F78" w:rsidP="00F14F78">
      <w:pPr>
        <w:jc w:val="both"/>
      </w:pPr>
    </w:p>
    <w:p w14:paraId="38CE28EB" w14:textId="77777777" w:rsidR="00F14F78" w:rsidRDefault="00F14F78" w:rsidP="00F14F78">
      <w:pPr>
        <w:jc w:val="both"/>
      </w:pPr>
      <w:r>
        <w:t>Nepravovremeni i nepotpuni Zahtjevi neće se razmatrati.</w:t>
      </w:r>
    </w:p>
    <w:p w14:paraId="58049C22" w14:textId="77777777" w:rsidR="00F14F78" w:rsidRDefault="00F14F78" w:rsidP="00F14F78">
      <w:pPr>
        <w:jc w:val="center"/>
      </w:pPr>
    </w:p>
    <w:p w14:paraId="43E6993F" w14:textId="77777777" w:rsidR="00F14F78" w:rsidRDefault="00F14F78" w:rsidP="00F14F78">
      <w:pPr>
        <w:jc w:val="center"/>
      </w:pPr>
    </w:p>
    <w:p w14:paraId="0091D803" w14:textId="77777777" w:rsidR="00F14F78" w:rsidRDefault="00F14F78" w:rsidP="00F14F78">
      <w:pPr>
        <w:jc w:val="center"/>
      </w:pPr>
      <w:r>
        <w:t>IV.</w:t>
      </w:r>
    </w:p>
    <w:p w14:paraId="7618A18F" w14:textId="77777777" w:rsidR="00F14F78" w:rsidRDefault="00F14F78" w:rsidP="00F14F78">
      <w:r>
        <w:t> </w:t>
      </w:r>
    </w:p>
    <w:p w14:paraId="29FAED2D" w14:textId="77777777" w:rsidR="00F14F78" w:rsidRDefault="00F14F78" w:rsidP="00F14F78">
      <w:r>
        <w:t>      Javni poziv se objavljuje na Internet stranici Općine Nuštar </w:t>
      </w:r>
      <w:hyperlink r:id="rId10" w:history="1">
        <w:r>
          <w:rPr>
            <w:rStyle w:val="Hiperveza"/>
          </w:rPr>
          <w:t>www.nustar.hr</w:t>
        </w:r>
      </w:hyperlink>
      <w:r>
        <w:t> te na oglasnoj ploči Općine Nuštar.</w:t>
      </w:r>
    </w:p>
    <w:p w14:paraId="1A69B0E4" w14:textId="77777777" w:rsidR="00F14F78" w:rsidRDefault="00F14F78" w:rsidP="00F14F78"/>
    <w:p w14:paraId="63B3D0A0" w14:textId="77777777" w:rsidR="00F14F78" w:rsidRDefault="00F14F78" w:rsidP="00F14F78">
      <w:pPr>
        <w:jc w:val="right"/>
      </w:pPr>
    </w:p>
    <w:p w14:paraId="04577401" w14:textId="77777777" w:rsidR="00F14F78" w:rsidRDefault="00F14F78" w:rsidP="00F14F78">
      <w:pPr>
        <w:jc w:val="right"/>
      </w:pPr>
      <w:bookmarkStart w:id="1" w:name="_GoBack"/>
      <w:bookmarkEnd w:id="1"/>
    </w:p>
    <w:p w14:paraId="2A09F0BA" w14:textId="77777777" w:rsidR="00F14F78" w:rsidRDefault="00F14F78" w:rsidP="00F14F78">
      <w:pPr>
        <w:jc w:val="right"/>
      </w:pPr>
      <w:r>
        <w:t xml:space="preserve">OPĆINSKI NAČELNIK </w:t>
      </w:r>
    </w:p>
    <w:p w14:paraId="5A64E968" w14:textId="77777777" w:rsidR="00F14F78" w:rsidRDefault="00F14F78" w:rsidP="00F14F78">
      <w:pPr>
        <w:jc w:val="right"/>
        <w:rPr>
          <w:b/>
          <w:bCs/>
        </w:rPr>
      </w:pPr>
      <w:r>
        <w:rPr>
          <w:b/>
          <w:bCs/>
        </w:rPr>
        <w:t>Hrvoje Drinovac</w:t>
      </w:r>
    </w:p>
    <w:p w14:paraId="6C5B32D0" w14:textId="77777777" w:rsidR="00F14F78" w:rsidRDefault="00F14F78" w:rsidP="00F14F78">
      <w:pPr>
        <w:jc w:val="right"/>
      </w:pPr>
    </w:p>
    <w:p w14:paraId="01B95552" w14:textId="77777777" w:rsidR="00F14F78" w:rsidRDefault="00F14F78" w:rsidP="00F14F78">
      <w:pPr>
        <w:jc w:val="right"/>
      </w:pPr>
    </w:p>
    <w:p w14:paraId="3E0AD2BA" w14:textId="77777777" w:rsidR="00F14F78" w:rsidRDefault="00F14F78" w:rsidP="00F14F78">
      <w:pPr>
        <w:jc w:val="both"/>
      </w:pPr>
    </w:p>
    <w:p w14:paraId="4042FC4B" w14:textId="77777777" w:rsidR="00F14F78" w:rsidRDefault="00F14F78" w:rsidP="00F14F78">
      <w:pPr>
        <w:jc w:val="both"/>
      </w:pPr>
    </w:p>
    <w:p w14:paraId="64D5A81A" w14:textId="77777777" w:rsidR="00F14F78" w:rsidRDefault="00F14F78" w:rsidP="00F14F78"/>
    <w:p w14:paraId="739EEBFF" w14:textId="77777777" w:rsidR="00F14F78" w:rsidRDefault="00F14F78" w:rsidP="00F14F78">
      <w:pPr>
        <w:rPr>
          <w:rFonts w:ascii="Calibri" w:eastAsia="Times New Roman" w:hAnsi="Calibri" w:cs="Calibri"/>
          <w:color w:val="000000"/>
          <w:lang w:eastAsia="hr-HR"/>
        </w:rPr>
      </w:pPr>
    </w:p>
    <w:p w14:paraId="32D08DD3" w14:textId="77777777" w:rsidR="00F14F78" w:rsidRDefault="00F14F78" w:rsidP="00F14F78"/>
    <w:p w14:paraId="05DD989E" w14:textId="77777777" w:rsidR="00F14F78" w:rsidRDefault="00F14F78" w:rsidP="00F14F78"/>
    <w:p w14:paraId="2134AB62" w14:textId="77777777" w:rsidR="00F14F78" w:rsidRDefault="00F14F78" w:rsidP="00F14F78"/>
    <w:p w14:paraId="7C9F9B1A" w14:textId="77777777" w:rsidR="00F14F78" w:rsidRDefault="00F14F78" w:rsidP="00F14F78"/>
    <w:p w14:paraId="120E1FBF" w14:textId="77777777" w:rsidR="00F14F78" w:rsidRDefault="00F14F78" w:rsidP="00F14F78"/>
    <w:p w14:paraId="42E49A0F" w14:textId="77777777" w:rsidR="00F14F78" w:rsidRDefault="00F14F78" w:rsidP="00F14F78"/>
    <w:p w14:paraId="56F709B7" w14:textId="77777777" w:rsidR="00F14F78" w:rsidRDefault="00F14F78" w:rsidP="00F14F78"/>
    <w:p w14:paraId="5E3C8A45" w14:textId="77777777" w:rsidR="00F14F78" w:rsidRDefault="00F14F78" w:rsidP="00F14F78"/>
    <w:p w14:paraId="53915C45" w14:textId="77777777" w:rsidR="00F14F78" w:rsidRDefault="00F14F78" w:rsidP="00F14F78"/>
    <w:p w14:paraId="0A8DAFCA" w14:textId="77777777" w:rsidR="00F14F78" w:rsidRDefault="00F14F78" w:rsidP="00F14F78"/>
    <w:p w14:paraId="789DA15C" w14:textId="77777777" w:rsidR="00F14F78" w:rsidRDefault="00F14F78" w:rsidP="00F14F78">
      <w:pPr>
        <w:jc w:val="right"/>
      </w:pPr>
    </w:p>
    <w:p w14:paraId="5244437A" w14:textId="77777777" w:rsidR="00F14F78" w:rsidRDefault="00F14F78" w:rsidP="00F14F78"/>
    <w:p w14:paraId="1FDD7F4E" w14:textId="77777777" w:rsidR="00F14F78" w:rsidRDefault="00F14F78" w:rsidP="00F14F78">
      <w:pPr>
        <w:rPr>
          <w:rFonts w:ascii="Calibri" w:eastAsia="Times New Roman" w:hAnsi="Calibri" w:cs="Calibri"/>
          <w:color w:val="000000"/>
          <w:lang w:eastAsia="hr-HR"/>
        </w:rPr>
      </w:pPr>
    </w:p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4B6"/>
    <w:multiLevelType w:val="multilevel"/>
    <w:tmpl w:val="04A6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56FBD"/>
    <w:multiLevelType w:val="hybridMultilevel"/>
    <w:tmpl w:val="7228F470"/>
    <w:lvl w:ilvl="0" w:tplc="9552FB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2A"/>
    <w:rsid w:val="00275B0C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F1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star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ustar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cina.nust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CFBEC7E-DC27-4A67-93AB-0378468E248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2026-07-17T07:39:00Z</cp:lastPrinted>
  <dcterms:created xsi:type="dcterms:W3CDTF">2026-07-17T07:39:00Z</dcterms:created>
  <dcterms:modified xsi:type="dcterms:W3CDTF">2026-07-17T07:39:00Z</dcterms:modified>
</cp:coreProperties>
</file>