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+*yqw*yFg*yog*pws*ugc*yla*icz*uwD*zid*xCc*zew*-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+*eDs*ors*lyd*lyd*lyd*ojt*lyl*pzc*sfx*ykx*zfE*-</w:t>
            </w:r>
            <w:r>
              <w:rPr>
                <w:rFonts w:ascii="PDF417x" w:hAnsi="PDF417x"/>
                <w:sz w:val="24"/>
                <w:szCs w:val="24"/>
              </w:rPr>
              <w:br/>
              <w:t>+*ftw*liy*ksv*Bjj*swo*ibE*xua*owj*xsq*Fsi*onA*-</w:t>
            </w:r>
            <w:r>
              <w:rPr>
                <w:rFonts w:ascii="PDF417x" w:hAnsi="PDF417x"/>
                <w:sz w:val="24"/>
                <w:szCs w:val="24"/>
              </w:rPr>
              <w:br/>
              <w:t>+*ftA*wFq*xqB*yal*srg*yFr*xqk*ykq*czr*ytn*uws*-</w:t>
            </w:r>
            <w:r>
              <w:rPr>
                <w:rFonts w:ascii="PDF417x" w:hAnsi="PDF417x"/>
                <w:sz w:val="24"/>
                <w:szCs w:val="24"/>
              </w:rPr>
              <w:br/>
              <w:t>+*xjq*Ckj*oEz*vmj*prw*ncy*kze*Aey*hty*jBq*uzq*-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024-05/25-01/11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26.06.2025.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562B794" w14:textId="7A118ABA" w:rsidR="0045318F" w:rsidRPr="0045318F" w:rsidRDefault="0045318F" w:rsidP="0045318F">
      <w:pPr>
        <w:rPr>
          <w:rFonts w:ascii="Calibri" w:eastAsia="Times New Roman" w:hAnsi="Calibri" w:cs="Calibri"/>
          <w:color w:val="000000"/>
          <w:lang w:eastAsia="hr-HR"/>
        </w:rPr>
      </w:pPr>
    </w:p>
    <w:p w14:paraId="2729733F" w14:textId="16722808" w:rsidR="0045318F" w:rsidRPr="008314A4" w:rsidRDefault="0045318F" w:rsidP="0045318F">
      <w:pPr>
        <w:rPr>
          <w:sz w:val="24"/>
          <w:szCs w:val="24"/>
        </w:rPr>
      </w:pPr>
      <w:r w:rsidRPr="008314A4">
        <w:rPr>
          <w:sz w:val="24"/>
          <w:szCs w:val="24"/>
        </w:rPr>
        <w:t>Temeljem članka 30. Statuta Općine Nuštar („Službeni vjesnik“ Vukovarsko-srijemske županije 05/21</w:t>
      </w:r>
      <w:r>
        <w:rPr>
          <w:sz w:val="24"/>
          <w:szCs w:val="24"/>
        </w:rPr>
        <w:t xml:space="preserve"> i 06/23</w:t>
      </w:r>
      <w:r w:rsidRPr="008314A4">
        <w:rPr>
          <w:sz w:val="24"/>
          <w:szCs w:val="24"/>
        </w:rPr>
        <w:t xml:space="preserve">), Općinsko vijeće Općine Nuštar na 2. sjednici održanoj </w:t>
      </w:r>
      <w:r w:rsidRPr="00154DF5">
        <w:rPr>
          <w:rFonts w:eastAsia="SimSun"/>
          <w:sz w:val="24"/>
          <w:szCs w:val="24"/>
          <w:lang w:val="hr-BA" w:eastAsia="zh-CN"/>
        </w:rPr>
        <w:t>26. lipnja 2025. godine</w:t>
      </w:r>
      <w:r w:rsidRPr="008314A4">
        <w:rPr>
          <w:sz w:val="24"/>
          <w:szCs w:val="24"/>
        </w:rPr>
        <w:t xml:space="preserve"> donosi</w:t>
      </w:r>
    </w:p>
    <w:p w14:paraId="7C37007D" w14:textId="77777777" w:rsidR="0045318F" w:rsidRPr="008314A4" w:rsidRDefault="0045318F" w:rsidP="0045318F">
      <w:pPr>
        <w:rPr>
          <w:sz w:val="24"/>
          <w:szCs w:val="24"/>
        </w:rPr>
      </w:pPr>
    </w:p>
    <w:p w14:paraId="651ABBFC" w14:textId="77777777" w:rsidR="0045318F" w:rsidRPr="008314A4" w:rsidRDefault="0045318F" w:rsidP="0045318F">
      <w:pPr>
        <w:rPr>
          <w:sz w:val="24"/>
          <w:szCs w:val="24"/>
        </w:rPr>
      </w:pPr>
    </w:p>
    <w:p w14:paraId="4DAAA70F" w14:textId="77777777" w:rsidR="0045318F" w:rsidRPr="008314A4" w:rsidRDefault="0045318F" w:rsidP="0045318F">
      <w:pPr>
        <w:jc w:val="center"/>
        <w:rPr>
          <w:b/>
          <w:sz w:val="24"/>
          <w:szCs w:val="24"/>
        </w:rPr>
      </w:pPr>
      <w:r w:rsidRPr="008314A4">
        <w:rPr>
          <w:b/>
          <w:sz w:val="24"/>
          <w:szCs w:val="24"/>
        </w:rPr>
        <w:t>O D L U K U</w:t>
      </w:r>
    </w:p>
    <w:p w14:paraId="26D7D599" w14:textId="77777777" w:rsidR="0045318F" w:rsidRPr="008314A4" w:rsidRDefault="0045318F" w:rsidP="0045318F">
      <w:pPr>
        <w:jc w:val="center"/>
        <w:rPr>
          <w:b/>
          <w:sz w:val="24"/>
          <w:szCs w:val="24"/>
        </w:rPr>
      </w:pPr>
      <w:r w:rsidRPr="008314A4">
        <w:rPr>
          <w:b/>
          <w:sz w:val="24"/>
          <w:szCs w:val="24"/>
        </w:rPr>
        <w:t>o imenovanju Povjerenstva za dodjelu financijskih sredstava kulturnim, športskim i civilnim udrugama</w:t>
      </w:r>
    </w:p>
    <w:p w14:paraId="412A1EAE" w14:textId="77777777" w:rsidR="0045318F" w:rsidRPr="008314A4" w:rsidRDefault="0045318F" w:rsidP="0045318F">
      <w:pPr>
        <w:rPr>
          <w:b/>
          <w:sz w:val="24"/>
          <w:szCs w:val="24"/>
        </w:rPr>
      </w:pPr>
    </w:p>
    <w:p w14:paraId="07E7D9B9" w14:textId="77777777" w:rsidR="0045318F" w:rsidRPr="008314A4" w:rsidRDefault="0045318F" w:rsidP="0045318F">
      <w:pPr>
        <w:rPr>
          <w:b/>
          <w:sz w:val="24"/>
          <w:szCs w:val="24"/>
        </w:rPr>
      </w:pPr>
    </w:p>
    <w:p w14:paraId="64983FE2" w14:textId="77777777" w:rsidR="0045318F" w:rsidRPr="008314A4" w:rsidRDefault="0045318F" w:rsidP="0045318F">
      <w:pPr>
        <w:jc w:val="center"/>
        <w:rPr>
          <w:b/>
          <w:sz w:val="24"/>
          <w:szCs w:val="24"/>
        </w:rPr>
      </w:pPr>
      <w:r w:rsidRPr="008314A4">
        <w:rPr>
          <w:b/>
          <w:sz w:val="24"/>
          <w:szCs w:val="24"/>
        </w:rPr>
        <w:t>I.</w:t>
      </w:r>
    </w:p>
    <w:p w14:paraId="3FD7AB5A" w14:textId="77777777" w:rsidR="0045318F" w:rsidRPr="008314A4" w:rsidRDefault="0045318F" w:rsidP="0045318F">
      <w:pPr>
        <w:jc w:val="center"/>
        <w:rPr>
          <w:b/>
          <w:sz w:val="24"/>
          <w:szCs w:val="24"/>
        </w:rPr>
      </w:pPr>
    </w:p>
    <w:p w14:paraId="4FD564E6" w14:textId="77777777" w:rsidR="0045318F" w:rsidRPr="008314A4" w:rsidRDefault="0045318F" w:rsidP="0045318F">
      <w:pPr>
        <w:rPr>
          <w:sz w:val="24"/>
          <w:szCs w:val="24"/>
        </w:rPr>
      </w:pPr>
      <w:r w:rsidRPr="008314A4">
        <w:rPr>
          <w:sz w:val="24"/>
          <w:szCs w:val="24"/>
        </w:rPr>
        <w:t>Općinsko vijeće Općine Nuštar donosi odluku o imenovanju Povjerenstva za dodjelu financijskih sredstava kulturnim, športskim i civilnim udrugama.</w:t>
      </w:r>
    </w:p>
    <w:p w14:paraId="488CB727" w14:textId="77777777" w:rsidR="0045318F" w:rsidRPr="008314A4" w:rsidRDefault="0045318F" w:rsidP="0045318F">
      <w:pPr>
        <w:rPr>
          <w:sz w:val="24"/>
          <w:szCs w:val="24"/>
        </w:rPr>
      </w:pPr>
    </w:p>
    <w:p w14:paraId="595B26B6" w14:textId="77777777" w:rsidR="0045318F" w:rsidRPr="008314A4" w:rsidRDefault="0045318F" w:rsidP="0045318F">
      <w:pPr>
        <w:jc w:val="center"/>
        <w:rPr>
          <w:b/>
          <w:sz w:val="24"/>
          <w:szCs w:val="24"/>
        </w:rPr>
      </w:pPr>
      <w:r w:rsidRPr="008314A4">
        <w:rPr>
          <w:b/>
          <w:sz w:val="24"/>
          <w:szCs w:val="24"/>
        </w:rPr>
        <w:t>II.</w:t>
      </w:r>
    </w:p>
    <w:p w14:paraId="18E90244" w14:textId="77777777" w:rsidR="0045318F" w:rsidRPr="008314A4" w:rsidRDefault="0045318F" w:rsidP="0045318F">
      <w:pPr>
        <w:rPr>
          <w:sz w:val="24"/>
          <w:szCs w:val="24"/>
        </w:rPr>
      </w:pPr>
    </w:p>
    <w:p w14:paraId="3E089EA1" w14:textId="77777777" w:rsidR="0045318F" w:rsidRPr="008314A4" w:rsidRDefault="0045318F" w:rsidP="0045318F">
      <w:pPr>
        <w:rPr>
          <w:sz w:val="24"/>
          <w:szCs w:val="24"/>
        </w:rPr>
      </w:pPr>
      <w:r w:rsidRPr="008314A4">
        <w:rPr>
          <w:sz w:val="24"/>
          <w:szCs w:val="24"/>
        </w:rPr>
        <w:t>Za članove  Povjerenstva za dodjelu financijskih sredstava kulturnim, športskim i civilnim udrugama imenovani su:</w:t>
      </w:r>
    </w:p>
    <w:p w14:paraId="6BBA5B9B" w14:textId="1514F1CA" w:rsidR="0045318F" w:rsidRPr="008314A4" w:rsidRDefault="0045318F" w:rsidP="0045318F">
      <w:pPr>
        <w:rPr>
          <w:sz w:val="24"/>
          <w:szCs w:val="24"/>
        </w:rPr>
      </w:pPr>
      <w:r w:rsidRPr="008314A4">
        <w:rPr>
          <w:sz w:val="24"/>
          <w:szCs w:val="24"/>
        </w:rPr>
        <w:tab/>
        <w:t xml:space="preserve">1. </w:t>
      </w:r>
      <w:r>
        <w:rPr>
          <w:sz w:val="24"/>
          <w:szCs w:val="24"/>
        </w:rPr>
        <w:t>Drago Mrkonjić</w:t>
      </w:r>
    </w:p>
    <w:p w14:paraId="67593055" w14:textId="66D36A17" w:rsidR="0045318F" w:rsidRPr="008314A4" w:rsidRDefault="0045318F" w:rsidP="0045318F">
      <w:pPr>
        <w:rPr>
          <w:sz w:val="24"/>
          <w:szCs w:val="24"/>
        </w:rPr>
      </w:pPr>
      <w:r w:rsidRPr="008314A4">
        <w:rPr>
          <w:sz w:val="24"/>
          <w:szCs w:val="24"/>
        </w:rPr>
        <w:tab/>
        <w:t xml:space="preserve">2. </w:t>
      </w:r>
      <w:r>
        <w:rPr>
          <w:sz w:val="24"/>
          <w:szCs w:val="24"/>
        </w:rPr>
        <w:t>Marin Šimunović</w:t>
      </w:r>
    </w:p>
    <w:p w14:paraId="63A023CA" w14:textId="54D06CA0" w:rsidR="0045318F" w:rsidRPr="008314A4" w:rsidRDefault="0045318F" w:rsidP="0045318F">
      <w:pPr>
        <w:rPr>
          <w:sz w:val="24"/>
          <w:szCs w:val="24"/>
        </w:rPr>
      </w:pPr>
      <w:r w:rsidRPr="008314A4">
        <w:rPr>
          <w:sz w:val="24"/>
          <w:szCs w:val="24"/>
        </w:rPr>
        <w:tab/>
        <w:t xml:space="preserve">3. </w:t>
      </w:r>
      <w:r>
        <w:rPr>
          <w:sz w:val="24"/>
          <w:szCs w:val="24"/>
        </w:rPr>
        <w:t>Marina Ćorluka</w:t>
      </w:r>
    </w:p>
    <w:p w14:paraId="1189E057" w14:textId="77777777" w:rsidR="0045318F" w:rsidRPr="008314A4" w:rsidRDefault="0045318F" w:rsidP="0045318F">
      <w:pPr>
        <w:jc w:val="center"/>
        <w:rPr>
          <w:b/>
          <w:sz w:val="24"/>
          <w:szCs w:val="24"/>
        </w:rPr>
      </w:pPr>
      <w:r w:rsidRPr="008314A4">
        <w:rPr>
          <w:b/>
          <w:sz w:val="24"/>
          <w:szCs w:val="24"/>
        </w:rPr>
        <w:t>III.</w:t>
      </w:r>
    </w:p>
    <w:p w14:paraId="717028EB" w14:textId="77777777" w:rsidR="0045318F" w:rsidRPr="008314A4" w:rsidRDefault="0045318F" w:rsidP="0045318F">
      <w:pPr>
        <w:rPr>
          <w:b/>
          <w:sz w:val="24"/>
          <w:szCs w:val="24"/>
        </w:rPr>
      </w:pPr>
    </w:p>
    <w:p w14:paraId="76DEABDD" w14:textId="77777777" w:rsidR="0045318F" w:rsidRPr="008314A4" w:rsidRDefault="0045318F" w:rsidP="0045318F">
      <w:pPr>
        <w:rPr>
          <w:sz w:val="24"/>
          <w:szCs w:val="24"/>
        </w:rPr>
      </w:pPr>
      <w:r w:rsidRPr="008314A4">
        <w:rPr>
          <w:sz w:val="24"/>
          <w:szCs w:val="24"/>
        </w:rPr>
        <w:t>Ova Odluka stupa na snagu danom donošenja, a objavit će se u „Službenom vjesniku“ Vukovarsko-srijemske županije.</w:t>
      </w:r>
    </w:p>
    <w:p w14:paraId="57743E16" w14:textId="77777777" w:rsidR="0045318F" w:rsidRPr="008314A4" w:rsidRDefault="0045318F" w:rsidP="0045318F">
      <w:pPr>
        <w:rPr>
          <w:sz w:val="24"/>
          <w:szCs w:val="24"/>
        </w:rPr>
      </w:pPr>
    </w:p>
    <w:p w14:paraId="217EB520" w14:textId="77777777" w:rsidR="0045318F" w:rsidRPr="008314A4" w:rsidRDefault="0045318F" w:rsidP="0045318F">
      <w:pPr>
        <w:rPr>
          <w:sz w:val="24"/>
          <w:szCs w:val="24"/>
        </w:rPr>
      </w:pPr>
    </w:p>
    <w:p w14:paraId="14F74C04" w14:textId="77777777" w:rsidR="0045318F" w:rsidRPr="008314A4" w:rsidRDefault="0045318F" w:rsidP="0045318F">
      <w:pPr>
        <w:rPr>
          <w:sz w:val="24"/>
          <w:szCs w:val="24"/>
        </w:rPr>
      </w:pPr>
    </w:p>
    <w:p w14:paraId="6E2C028D" w14:textId="77777777" w:rsidR="0045318F" w:rsidRPr="008314A4" w:rsidRDefault="0045318F" w:rsidP="0045318F">
      <w:pPr>
        <w:jc w:val="right"/>
        <w:rPr>
          <w:b/>
          <w:sz w:val="24"/>
          <w:szCs w:val="24"/>
        </w:rPr>
      </w:pPr>
      <w:r w:rsidRPr="008314A4">
        <w:rPr>
          <w:b/>
          <w:sz w:val="24"/>
          <w:szCs w:val="24"/>
        </w:rPr>
        <w:t>PREDSJDNIK</w:t>
      </w:r>
    </w:p>
    <w:p w14:paraId="296AD7E8" w14:textId="77777777" w:rsidR="0045318F" w:rsidRPr="008314A4" w:rsidRDefault="0045318F" w:rsidP="0045318F">
      <w:pPr>
        <w:jc w:val="right"/>
        <w:rPr>
          <w:b/>
          <w:sz w:val="24"/>
          <w:szCs w:val="24"/>
        </w:rPr>
      </w:pPr>
      <w:r w:rsidRPr="008314A4">
        <w:rPr>
          <w:b/>
          <w:sz w:val="24"/>
          <w:szCs w:val="24"/>
        </w:rPr>
        <w:t>OPĆINSKOG VIJEĆA</w:t>
      </w:r>
    </w:p>
    <w:p w14:paraId="02E99C5A" w14:textId="77777777" w:rsidR="0045318F" w:rsidRPr="008314A4" w:rsidRDefault="0045318F" w:rsidP="0045318F">
      <w:pPr>
        <w:jc w:val="right"/>
        <w:rPr>
          <w:b/>
          <w:sz w:val="24"/>
          <w:szCs w:val="24"/>
        </w:rPr>
      </w:pPr>
      <w:r w:rsidRPr="008314A4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rago Mrkonjić</w:t>
      </w:r>
    </w:p>
    <w:p w14:paraId="3ABA88D4" w14:textId="2B7B6979" w:rsidR="00D707B3" w:rsidRPr="0063773E" w:rsidRDefault="00D707B3" w:rsidP="0045318F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E7061"/>
    <w:rsid w:val="003F65C1"/>
    <w:rsid w:val="0045318F"/>
    <w:rsid w:val="004B38FC"/>
    <w:rsid w:val="00693AB1"/>
    <w:rsid w:val="007C7BD9"/>
    <w:rsid w:val="008A562A"/>
    <w:rsid w:val="008C5FE5"/>
    <w:rsid w:val="009B1F0C"/>
    <w:rsid w:val="009B7A12"/>
    <w:rsid w:val="009E35D7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2025-07-30T11:21:00Z</dcterms:created>
  <dcterms:modified xsi:type="dcterms:W3CDTF">2025-07-30T11:21:00Z</dcterms:modified>
</cp:coreProperties>
</file>