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+*xfs*pvs*Akl*cvA*xBj*qEC*cEE*Bga*mhs*cEc*pBk*-</w:t>
            </w:r>
            <w:r>
              <w:rPr>
                <w:rFonts w:ascii="PDF417x" w:hAnsi="PDF417x"/>
                <w:sz w:val="24"/>
                <w:szCs w:val="24"/>
              </w:rPr>
              <w:br/>
              <w:t>+*yqw*xga*mDo*yFr*ugc*yla*icz*uwD*xnB*xCc*zew*-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+*eDs*ors*lyd*lyd*lyd*iab*Bkr*iDi*qkj*krx*zfE*-</w:t>
            </w:r>
            <w:r>
              <w:rPr>
                <w:rFonts w:ascii="PDF417x" w:hAnsi="PDF417x"/>
                <w:sz w:val="24"/>
                <w:szCs w:val="24"/>
              </w:rPr>
              <w:br/>
              <w:t>+*ftw*wwf*Eib*lkl*DAu*ufk*hkc*mij*Etk*CBB*onA*-</w:t>
            </w:r>
            <w:r>
              <w:rPr>
                <w:rFonts w:ascii="PDF417x" w:hAnsi="PDF417x"/>
                <w:sz w:val="24"/>
                <w:szCs w:val="24"/>
              </w:rPr>
              <w:br/>
              <w:t>+*ftA*Fzi*ycf*yDF*qyB*woE*Eyk*nBx*yxm*tgc*uws*-</w:t>
            </w:r>
            <w:r>
              <w:rPr>
                <w:rFonts w:ascii="PDF417x" w:hAnsi="PDF417x"/>
                <w:sz w:val="24"/>
                <w:szCs w:val="24"/>
              </w:rPr>
              <w:br/>
              <w:t>+*xjq*CBj*nsn*Fnw*jnB*mnw*ylu*dly*nsn*cfs*uzq*-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42D169B0">
            <wp:simplePos x="0" y="0"/>
            <wp:positionH relativeFrom="column">
              <wp:posOffset>1153160</wp:posOffset>
            </wp:positionH>
            <wp:positionV relativeFrom="paragraph">
              <wp:posOffset>-398145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43B2505C" w14:textId="000D7F44" w:rsidR="007C7BD9" w:rsidRDefault="007C7BD9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VUKOVARSKO SRIJEMSKA ŽUPANIJA</w:t>
      </w:r>
    </w:p>
    <w:p w14:paraId="16485C1A" w14:textId="33BB1DF1" w:rsidR="007C7BD9" w:rsidRDefault="007C7BD9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OPĆINA NUŠTAR</w:t>
      </w:r>
    </w:p>
    <w:p w14:paraId="75F812B6" w14:textId="77777777" w:rsidR="008C5FE5" w:rsidRDefault="008C5FE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E955F68" w14:textId="466A4579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3379EE20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406-01/25-01/01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2196-21-04/01-25-1</w:t>
      </w:r>
    </w:p>
    <w:p w14:paraId="4445648A" w14:textId="120FB7DE" w:rsidR="00B92D0F" w:rsidRPr="00B92D0F" w:rsidRDefault="009B1F0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9B1F0C">
        <w:rPr>
          <w:rFonts w:ascii="Calibri" w:eastAsia="Times New Roman" w:hAnsi="Calibri" w:cs="Calibri"/>
          <w:noProof w:val="0"/>
          <w:lang w:eastAsia="hr-HR"/>
        </w:rPr>
        <w:t>N</w:t>
      </w:r>
      <w:r w:rsidR="007C7BD9">
        <w:rPr>
          <w:rFonts w:ascii="Calibri" w:eastAsia="Times New Roman" w:hAnsi="Calibri" w:cs="Calibri"/>
          <w:noProof w:val="0"/>
          <w:lang w:eastAsia="hr-HR"/>
        </w:rPr>
        <w:t>uštar</w:t>
      </w:r>
      <w:r w:rsidR="00C9578C" w:rsidRPr="003F65C1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06.11.2025.</w:t>
      </w:r>
    </w:p>
    <w:p w14:paraId="6288A7D1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1BD4E6FF" w14:textId="77777777" w:rsidR="00D707B3" w:rsidRDefault="00D707B3" w:rsidP="00D707B3"/>
    <w:p w14:paraId="51AE9230" w14:textId="77777777" w:rsidR="00D707B3" w:rsidRPr="0063773E" w:rsidRDefault="00D707B3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</w:p>
    <w:p w14:paraId="52E83E53" w14:textId="04CF890C" w:rsidR="00B25951" w:rsidRPr="00B25951" w:rsidRDefault="00B25951" w:rsidP="00B25951">
      <w:pPr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B25951">
        <w:rPr>
          <w:rFonts w:ascii="Calibri" w:eastAsia="Times New Roman" w:hAnsi="Calibri" w:cs="Calibri"/>
          <w:color w:val="000000"/>
          <w:lang w:eastAsia="hr-HR"/>
        </w:rPr>
        <w:t xml:space="preserve">Na temelju članka 20. Zakona o upravljanju državnom imovinom (»Narodne novine«, broj 52/18, 155/23), </w:t>
      </w:r>
      <w:r>
        <w:rPr>
          <w:rFonts w:ascii="Calibri" w:eastAsia="Times New Roman" w:hAnsi="Calibri" w:cs="Calibri"/>
          <w:color w:val="000000"/>
          <w:lang w:eastAsia="hr-HR"/>
        </w:rPr>
        <w:t xml:space="preserve">i članka 30. Statuta Općine Nuštar („Službeni vjesnik Vukovarsko-srijemske županije“ br. 05/21 i 6/23) </w:t>
      </w:r>
      <w:r w:rsidRPr="00B25951">
        <w:rPr>
          <w:rFonts w:ascii="Calibri" w:eastAsia="Times New Roman" w:hAnsi="Calibri" w:cs="Calibri"/>
          <w:color w:val="000000"/>
          <w:lang w:eastAsia="hr-HR"/>
        </w:rPr>
        <w:t>Općinsko vijeće Općine Nuštar na 4. sjednici održanoj dana 06. studenog. 2025. godine, donijelo je</w:t>
      </w:r>
    </w:p>
    <w:p w14:paraId="32ABD17E" w14:textId="77777777" w:rsidR="00B25951" w:rsidRPr="00B25951" w:rsidRDefault="00B25951" w:rsidP="00B25951">
      <w:pPr>
        <w:rPr>
          <w:rFonts w:ascii="Calibri" w:eastAsia="Times New Roman" w:hAnsi="Calibri" w:cs="Calibri"/>
          <w:color w:val="000000"/>
          <w:lang w:eastAsia="hr-HR"/>
        </w:rPr>
      </w:pPr>
    </w:p>
    <w:p w14:paraId="0490925D" w14:textId="77777777" w:rsidR="00B25951" w:rsidRPr="00B25951" w:rsidRDefault="00B25951" w:rsidP="00B25951">
      <w:pPr>
        <w:jc w:val="center"/>
        <w:rPr>
          <w:rFonts w:ascii="Calibri" w:eastAsia="Times New Roman" w:hAnsi="Calibri" w:cs="Calibri"/>
          <w:b/>
          <w:bCs/>
          <w:color w:val="000000"/>
          <w:lang w:eastAsia="hr-HR"/>
        </w:rPr>
      </w:pPr>
      <w:r w:rsidRPr="00B25951">
        <w:rPr>
          <w:rFonts w:ascii="Calibri" w:eastAsia="Times New Roman" w:hAnsi="Calibri" w:cs="Calibri"/>
          <w:b/>
          <w:bCs/>
          <w:color w:val="000000"/>
          <w:lang w:eastAsia="hr-HR"/>
        </w:rPr>
        <w:t>Z A K L J U Č A K</w:t>
      </w:r>
    </w:p>
    <w:p w14:paraId="394BA71E" w14:textId="77777777" w:rsidR="00B25951" w:rsidRPr="00B25951" w:rsidRDefault="00B25951" w:rsidP="00B25951">
      <w:pPr>
        <w:rPr>
          <w:rFonts w:ascii="Calibri" w:eastAsia="Times New Roman" w:hAnsi="Calibri" w:cs="Calibri"/>
          <w:b/>
          <w:bCs/>
          <w:color w:val="000000"/>
          <w:lang w:eastAsia="hr-HR"/>
        </w:rPr>
      </w:pPr>
    </w:p>
    <w:p w14:paraId="2656FF9E" w14:textId="77777777" w:rsidR="00B25951" w:rsidRPr="00B25951" w:rsidRDefault="00B25951" w:rsidP="00B25951">
      <w:pPr>
        <w:jc w:val="center"/>
        <w:rPr>
          <w:rFonts w:ascii="Calibri" w:eastAsia="Times New Roman" w:hAnsi="Calibri" w:cs="Calibri"/>
          <w:bCs/>
          <w:color w:val="000000"/>
          <w:lang w:eastAsia="hr-HR"/>
        </w:rPr>
      </w:pPr>
      <w:r w:rsidRPr="00B25951">
        <w:rPr>
          <w:rFonts w:ascii="Calibri" w:eastAsia="Times New Roman" w:hAnsi="Calibri" w:cs="Calibri"/>
          <w:color w:val="000000"/>
          <w:lang w:eastAsia="hr-HR"/>
        </w:rPr>
        <w:t>I.</w:t>
      </w:r>
    </w:p>
    <w:p w14:paraId="72992271" w14:textId="77777777" w:rsidR="00B25951" w:rsidRDefault="00B25951" w:rsidP="00B25951">
      <w:pPr>
        <w:rPr>
          <w:rFonts w:ascii="Calibri" w:eastAsia="Times New Roman" w:hAnsi="Calibri" w:cs="Calibri"/>
          <w:color w:val="000000"/>
          <w:lang w:eastAsia="hr-HR"/>
        </w:rPr>
      </w:pPr>
      <w:r w:rsidRPr="00B25951">
        <w:rPr>
          <w:rFonts w:ascii="Calibri" w:eastAsia="Times New Roman" w:hAnsi="Calibri" w:cs="Calibri"/>
          <w:color w:val="000000"/>
          <w:lang w:eastAsia="hr-HR"/>
        </w:rPr>
        <w:t>Prihvaća se Izvješće o provedbi Plana upravljanja imovinom u vlasništvu Općine Nuštar za 2024. godinu.</w:t>
      </w:r>
    </w:p>
    <w:p w14:paraId="0DB1D720" w14:textId="77777777" w:rsidR="00B25951" w:rsidRDefault="00B25951" w:rsidP="00B25951">
      <w:pPr>
        <w:rPr>
          <w:rFonts w:ascii="Calibri" w:eastAsia="Times New Roman" w:hAnsi="Calibri" w:cs="Calibri"/>
          <w:color w:val="000000"/>
          <w:lang w:eastAsia="hr-HR"/>
        </w:rPr>
      </w:pPr>
    </w:p>
    <w:p w14:paraId="7FB69CB3" w14:textId="77777777" w:rsidR="00B25951" w:rsidRPr="00B25951" w:rsidRDefault="00B25951" w:rsidP="00B25951">
      <w:pPr>
        <w:rPr>
          <w:rFonts w:ascii="Calibri" w:eastAsia="Times New Roman" w:hAnsi="Calibri" w:cs="Calibri"/>
          <w:color w:val="000000"/>
          <w:lang w:eastAsia="hr-HR"/>
        </w:rPr>
      </w:pPr>
    </w:p>
    <w:p w14:paraId="77CB4547" w14:textId="77777777" w:rsidR="00B25951" w:rsidRPr="00B25951" w:rsidRDefault="00B25951" w:rsidP="00B25951">
      <w:pPr>
        <w:jc w:val="center"/>
        <w:rPr>
          <w:rFonts w:ascii="Calibri" w:eastAsia="Times New Roman" w:hAnsi="Calibri" w:cs="Calibri"/>
          <w:color w:val="000000"/>
          <w:lang w:eastAsia="hr-HR"/>
        </w:rPr>
      </w:pPr>
      <w:r w:rsidRPr="00B25951">
        <w:rPr>
          <w:rFonts w:ascii="Calibri" w:eastAsia="Times New Roman" w:hAnsi="Calibri" w:cs="Calibri"/>
          <w:color w:val="000000"/>
          <w:lang w:eastAsia="hr-HR"/>
        </w:rPr>
        <w:t>II.</w:t>
      </w:r>
    </w:p>
    <w:p w14:paraId="4C2DBB4A" w14:textId="77777777" w:rsidR="00B25951" w:rsidRPr="00B25951" w:rsidRDefault="00B25951" w:rsidP="00B25951">
      <w:pPr>
        <w:rPr>
          <w:rFonts w:ascii="Calibri" w:eastAsia="Times New Roman" w:hAnsi="Calibri" w:cs="Calibri"/>
          <w:color w:val="000000"/>
          <w:lang w:eastAsia="hr-HR"/>
        </w:rPr>
      </w:pPr>
      <w:r w:rsidRPr="00B25951">
        <w:rPr>
          <w:rFonts w:ascii="Calibri" w:eastAsia="Times New Roman" w:hAnsi="Calibri" w:cs="Calibri"/>
          <w:color w:val="000000"/>
          <w:lang w:eastAsia="hr-HR"/>
        </w:rPr>
        <w:t>Izvješće iz točke 1. sastavni je dio ovog Zaključka i objavit će se u Službenom vjesniku Vukovarsko-srijemske županije.</w:t>
      </w:r>
    </w:p>
    <w:p w14:paraId="1176E186" w14:textId="77777777" w:rsidR="00B25951" w:rsidRPr="00B25951" w:rsidRDefault="00B25951" w:rsidP="00B25951">
      <w:pPr>
        <w:rPr>
          <w:rFonts w:ascii="Calibri" w:eastAsia="Times New Roman" w:hAnsi="Calibri" w:cs="Calibri"/>
          <w:color w:val="000000"/>
          <w:lang w:eastAsia="hr-HR"/>
        </w:rPr>
      </w:pPr>
    </w:p>
    <w:p w14:paraId="18B68AC7" w14:textId="77777777" w:rsidR="00B25951" w:rsidRPr="00B25951" w:rsidRDefault="00B25951" w:rsidP="00B25951">
      <w:pPr>
        <w:rPr>
          <w:rFonts w:ascii="Calibri" w:eastAsia="Times New Roman" w:hAnsi="Calibri" w:cs="Calibri"/>
          <w:color w:val="000000"/>
          <w:lang w:eastAsia="hr-HR"/>
        </w:rPr>
      </w:pPr>
    </w:p>
    <w:p w14:paraId="2DF6B781" w14:textId="77777777" w:rsidR="00B25951" w:rsidRPr="00B25951" w:rsidRDefault="00B25951" w:rsidP="00B25951">
      <w:pPr>
        <w:jc w:val="right"/>
        <w:rPr>
          <w:rFonts w:ascii="Calibri" w:eastAsia="Times New Roman" w:hAnsi="Calibri" w:cs="Calibri"/>
          <w:color w:val="000000"/>
          <w:lang w:eastAsia="hr-HR"/>
        </w:rPr>
      </w:pPr>
      <w:r w:rsidRPr="00B25951">
        <w:rPr>
          <w:rFonts w:ascii="Calibri" w:eastAsia="Times New Roman" w:hAnsi="Calibri" w:cs="Calibri"/>
          <w:color w:val="000000"/>
          <w:lang w:eastAsia="hr-HR"/>
        </w:rPr>
        <w:t>PREDSJEDNIK OPĆINSKOG VIJEĆA</w:t>
      </w:r>
    </w:p>
    <w:p w14:paraId="6CEAA714" w14:textId="77777777" w:rsidR="00B25951" w:rsidRPr="00B25951" w:rsidRDefault="00B25951" w:rsidP="00B25951">
      <w:pPr>
        <w:jc w:val="right"/>
        <w:rPr>
          <w:rFonts w:ascii="Calibri" w:eastAsia="Times New Roman" w:hAnsi="Calibri" w:cs="Calibri"/>
          <w:color w:val="000000"/>
          <w:lang w:eastAsia="hr-HR"/>
        </w:rPr>
      </w:pPr>
      <w:r w:rsidRPr="00B25951">
        <w:rPr>
          <w:rFonts w:ascii="Calibri" w:eastAsia="Times New Roman" w:hAnsi="Calibri" w:cs="Calibri"/>
          <w:color w:val="000000"/>
          <w:lang w:eastAsia="hr-HR"/>
        </w:rPr>
        <w:t>Drago Mrkonjić</w:t>
      </w:r>
    </w:p>
    <w:p w14:paraId="01189498" w14:textId="77777777" w:rsidR="00B25951" w:rsidRPr="00B25951" w:rsidRDefault="00B25951" w:rsidP="00B25951">
      <w:pPr>
        <w:rPr>
          <w:rFonts w:ascii="Calibri" w:eastAsia="Times New Roman" w:hAnsi="Calibri" w:cs="Calibri"/>
          <w:color w:val="000000"/>
          <w:lang w:eastAsia="hr-HR"/>
        </w:rPr>
      </w:pPr>
    </w:p>
    <w:p w14:paraId="657A284E" w14:textId="4790D2B6" w:rsidR="00D707B3" w:rsidRPr="00B25951" w:rsidRDefault="00D707B3" w:rsidP="00B25951">
      <w:pPr>
        <w:rPr>
          <w:rFonts w:ascii="Calibri" w:eastAsia="Times New Roman" w:hAnsi="Calibri" w:cs="Calibri"/>
          <w:color w:val="000000"/>
          <w:lang w:eastAsia="hr-HR"/>
        </w:rPr>
      </w:pPr>
    </w:p>
    <w:p w14:paraId="1A692848" w14:textId="4124CC35" w:rsidR="00D707B3" w:rsidRDefault="00D707B3" w:rsidP="00D707B3"/>
    <w:p w14:paraId="3BBAD26A" w14:textId="44EDBF92" w:rsidR="00D707B3" w:rsidRDefault="00D707B3" w:rsidP="00D707B3"/>
    <w:p w14:paraId="6FDB1A94" w14:textId="77777777" w:rsidR="008C5FE5" w:rsidRDefault="008C5FE5" w:rsidP="00D707B3"/>
    <w:p w14:paraId="372E8CE5" w14:textId="0FE0071C" w:rsidR="00D707B3" w:rsidRDefault="00D707B3" w:rsidP="00D707B3"/>
    <w:p w14:paraId="207D6F73" w14:textId="0729640D" w:rsidR="00D707B3" w:rsidRDefault="00D707B3" w:rsidP="00D707B3"/>
    <w:p w14:paraId="59EFEEF5" w14:textId="64AF1B99" w:rsidR="00D707B3" w:rsidRDefault="00D707B3" w:rsidP="00D707B3"/>
    <w:p w14:paraId="2CC29A52" w14:textId="77777777" w:rsidR="00D707B3" w:rsidRDefault="00D707B3" w:rsidP="00D707B3"/>
    <w:p w14:paraId="4F3B13DE" w14:textId="77777777" w:rsidR="00D707B3" w:rsidRDefault="00D707B3" w:rsidP="00D707B3"/>
    <w:p w14:paraId="2DE46E4B" w14:textId="77777777" w:rsidR="00D707B3" w:rsidRDefault="00D707B3" w:rsidP="00D707B3">
      <w:pPr>
        <w:jc w:val="right"/>
      </w:pPr>
    </w:p>
    <w:p w14:paraId="2F67EE11" w14:textId="77777777" w:rsidR="00D707B3" w:rsidRDefault="00D707B3" w:rsidP="00D707B3"/>
    <w:p w14:paraId="5D8B9E09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503AA9F7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75975BBE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AA78142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75B0C"/>
    <w:rsid w:val="00347D72"/>
    <w:rsid w:val="003F65C1"/>
    <w:rsid w:val="004B38FC"/>
    <w:rsid w:val="00693AB1"/>
    <w:rsid w:val="00742D41"/>
    <w:rsid w:val="007C7BD9"/>
    <w:rsid w:val="008A562A"/>
    <w:rsid w:val="008C5FE5"/>
    <w:rsid w:val="009B1F0C"/>
    <w:rsid w:val="009B7A12"/>
    <w:rsid w:val="00A836D0"/>
    <w:rsid w:val="00AC35DA"/>
    <w:rsid w:val="00B25951"/>
    <w:rsid w:val="00B92D0F"/>
    <w:rsid w:val="00C9578C"/>
    <w:rsid w:val="00D707B3"/>
    <w:rsid w:val="00DE65B5"/>
    <w:rsid w:val="00E55405"/>
    <w:rsid w:val="00F03882"/>
    <w:rsid w:val="00F353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Općina Nuštar</cp:lastModifiedBy>
  <cp:revision>2</cp:revision>
  <cp:lastPrinted>2014-11-26T14:09:00Z</cp:lastPrinted>
  <dcterms:created xsi:type="dcterms:W3CDTF">2025-11-11T10:41:00Z</dcterms:created>
  <dcterms:modified xsi:type="dcterms:W3CDTF">2025-11-11T10:41:00Z</dcterms:modified>
</cp:coreProperties>
</file>