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+*xfs*pvs*Akl*cvA*xBj*qEC*cEE*Bga*mhs*mts*pBk*-</w:t>
            </w:r>
            <w:r>
              <w:rPr>
                <w:rFonts w:ascii="PDF417x" w:hAnsi="PDF417x"/>
                <w:sz w:val="24"/>
                <w:szCs w:val="24"/>
              </w:rPr>
              <w:br/>
              <w:t>+*yqw*wdn*Fya*nDt*ugc*yla*icz*uwD*wlq*xCc*zew*-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+*eDs*ors*lyd*lyd*lyd*DEi*plz*gBb*vyd*lyF*zfE*-</w:t>
            </w:r>
            <w:r>
              <w:rPr>
                <w:rFonts w:ascii="PDF417x" w:hAnsi="PDF417x"/>
                <w:sz w:val="24"/>
                <w:szCs w:val="24"/>
              </w:rPr>
              <w:br/>
              <w:t>+*ftw*soi*Eas*qkk*Bnn*ibq*ovk*sxC*qhk*CCC*onA*-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+*ftA*ozi*dyD*zbe*Cyc*rpy*zEr*gzc*tDB*cyC*uws*-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+*xjq*nkr*Bwv*rtE*icg*DBi*Edw*xrt*tfy*oFy*uzq*-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944-02/25-01/03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26.06.2025.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AB8A633" w14:textId="77777777" w:rsidR="00364014" w:rsidRPr="005903EC" w:rsidRDefault="00364014" w:rsidP="00364014">
      <w:pPr>
        <w:jc w:val="both"/>
        <w:rPr>
          <w:rFonts w:ascii="Times New Roman" w:hAnsi="Times New Roman" w:cs="Times New Roman"/>
          <w:sz w:val="24"/>
          <w:szCs w:val="24"/>
        </w:rPr>
      </w:pPr>
      <w:r w:rsidRPr="0075260C">
        <w:rPr>
          <w:rFonts w:ascii="Times New Roman" w:hAnsi="Times New Roman" w:cs="Times New Roman"/>
          <w:sz w:val="24"/>
          <w:szCs w:val="24"/>
        </w:rPr>
        <w:t>Na temelju članka 30. Statuta Općine Nuštar (“Službeni vjesnik” VSŽ br. 05/21</w:t>
      </w:r>
      <w:r>
        <w:rPr>
          <w:rFonts w:ascii="Times New Roman" w:hAnsi="Times New Roman" w:cs="Times New Roman"/>
          <w:sz w:val="24"/>
          <w:szCs w:val="24"/>
        </w:rPr>
        <w:t xml:space="preserve"> i 06/23</w:t>
      </w:r>
      <w:r w:rsidRPr="0075260C">
        <w:rPr>
          <w:rFonts w:ascii="Times New Roman" w:hAnsi="Times New Roman" w:cs="Times New Roman"/>
          <w:sz w:val="24"/>
          <w:szCs w:val="24"/>
        </w:rPr>
        <w:t xml:space="preserve">) Općinsko vijeće Općine Nuštar na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5260C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26. lipnja </w:t>
      </w:r>
      <w:r w:rsidRPr="0075260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6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260C">
        <w:rPr>
          <w:rFonts w:ascii="Times New Roman" w:hAnsi="Times New Roman" w:cs="Times New Roman"/>
          <w:sz w:val="24"/>
          <w:szCs w:val="24"/>
        </w:rPr>
        <w:t>donosi</w:t>
      </w:r>
    </w:p>
    <w:p w14:paraId="58CCB5D0" w14:textId="77777777" w:rsidR="00364014" w:rsidRDefault="00364014" w:rsidP="003640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7CABF" w14:textId="37853FBE" w:rsidR="00364014" w:rsidRPr="00364014" w:rsidRDefault="00364014" w:rsidP="003640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014">
        <w:rPr>
          <w:rFonts w:ascii="Times New Roman" w:hAnsi="Times New Roman" w:cs="Times New Roman"/>
          <w:b/>
          <w:bCs/>
          <w:sz w:val="24"/>
          <w:szCs w:val="24"/>
        </w:rPr>
        <w:t>ODLUKU o kupovini nekretnine</w:t>
      </w:r>
    </w:p>
    <w:p w14:paraId="68D9E796" w14:textId="77777777" w:rsidR="00364014" w:rsidRPr="00BA2D47" w:rsidRDefault="00364014" w:rsidP="00364014">
      <w:pPr>
        <w:jc w:val="center"/>
        <w:rPr>
          <w:sz w:val="24"/>
          <w:szCs w:val="24"/>
        </w:rPr>
      </w:pPr>
    </w:p>
    <w:p w14:paraId="0A965C68" w14:textId="77777777" w:rsidR="00364014" w:rsidRPr="00BA2D47" w:rsidRDefault="00364014" w:rsidP="00364014">
      <w:pPr>
        <w:jc w:val="center"/>
        <w:rPr>
          <w:sz w:val="24"/>
          <w:szCs w:val="24"/>
        </w:rPr>
      </w:pPr>
    </w:p>
    <w:p w14:paraId="4563BF5F" w14:textId="77777777" w:rsidR="00364014" w:rsidRPr="00BA2D47" w:rsidRDefault="00364014" w:rsidP="00364014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Članak 1.</w:t>
      </w:r>
    </w:p>
    <w:p w14:paraId="1EB18531" w14:textId="77777777" w:rsidR="00364014" w:rsidRPr="00BA2D47" w:rsidRDefault="00364014" w:rsidP="00364014">
      <w:pPr>
        <w:jc w:val="center"/>
        <w:rPr>
          <w:sz w:val="24"/>
          <w:szCs w:val="24"/>
        </w:rPr>
      </w:pPr>
    </w:p>
    <w:p w14:paraId="1B4F6EF0" w14:textId="77777777" w:rsidR="00364014" w:rsidRPr="00BA2D47" w:rsidRDefault="00364014" w:rsidP="00364014">
      <w:pPr>
        <w:jc w:val="both"/>
        <w:rPr>
          <w:sz w:val="24"/>
          <w:szCs w:val="24"/>
        </w:rPr>
      </w:pPr>
      <w:r w:rsidRPr="00BA2D47">
        <w:rPr>
          <w:sz w:val="24"/>
          <w:szCs w:val="24"/>
        </w:rPr>
        <w:t>Općinsk</w:t>
      </w:r>
      <w:r>
        <w:rPr>
          <w:sz w:val="24"/>
          <w:szCs w:val="24"/>
        </w:rPr>
        <w:t>o vijeće</w:t>
      </w:r>
      <w:r w:rsidRPr="00BA2D47">
        <w:rPr>
          <w:sz w:val="24"/>
          <w:szCs w:val="24"/>
        </w:rPr>
        <w:t xml:space="preserve"> Općine Nuštar donosi Odluku o </w:t>
      </w:r>
      <w:r>
        <w:rPr>
          <w:sz w:val="24"/>
          <w:szCs w:val="24"/>
        </w:rPr>
        <w:t xml:space="preserve">kupovini nekretnine k.č.br. 411 k.o.  Nuštar u vlasništvu Briševac Antuna, K. Tomislava 16 B, Nuštar. Vrijednost nekretnine iznosi 55.300,00 </w:t>
      </w:r>
      <w:r>
        <w:rPr>
          <w:rFonts w:cstheme="minorHAnsi"/>
          <w:sz w:val="24"/>
          <w:szCs w:val="24"/>
        </w:rPr>
        <w:t xml:space="preserve">€ </w:t>
      </w:r>
      <w:r>
        <w:rPr>
          <w:sz w:val="24"/>
          <w:szCs w:val="24"/>
        </w:rPr>
        <w:t>i izrađena je na temelju procjene br. 16-06 2025MS izrađene od strane sudskog vještaka Stjepanović Maria.</w:t>
      </w:r>
    </w:p>
    <w:p w14:paraId="515FA143" w14:textId="77777777" w:rsidR="00364014" w:rsidRPr="00BA2D47" w:rsidRDefault="00364014" w:rsidP="00364014">
      <w:pPr>
        <w:jc w:val="both"/>
        <w:rPr>
          <w:sz w:val="24"/>
          <w:szCs w:val="24"/>
        </w:rPr>
      </w:pPr>
    </w:p>
    <w:p w14:paraId="5CBA6A65" w14:textId="77777777" w:rsidR="00364014" w:rsidRDefault="00364014" w:rsidP="00364014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Članak 2.</w:t>
      </w:r>
    </w:p>
    <w:p w14:paraId="76908379" w14:textId="77777777" w:rsidR="00364014" w:rsidRPr="00BA2D47" w:rsidRDefault="00364014" w:rsidP="00364014">
      <w:pPr>
        <w:jc w:val="center"/>
        <w:rPr>
          <w:sz w:val="24"/>
          <w:szCs w:val="24"/>
        </w:rPr>
      </w:pPr>
    </w:p>
    <w:p w14:paraId="2110B08B" w14:textId="77777777" w:rsidR="00364014" w:rsidRDefault="00364014" w:rsidP="00364014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o kupoprodaji nekretnine se temelji na potrebama Općine jer zemljište graniči sa općinskim te nam je prijeko potrebna izgradnja dodatnog parkinga i sadržaja.</w:t>
      </w:r>
    </w:p>
    <w:p w14:paraId="18519A71" w14:textId="77777777" w:rsidR="00364014" w:rsidRDefault="00364014" w:rsidP="00364014">
      <w:pPr>
        <w:jc w:val="both"/>
        <w:rPr>
          <w:sz w:val="24"/>
          <w:szCs w:val="24"/>
        </w:rPr>
      </w:pPr>
    </w:p>
    <w:p w14:paraId="0D9EA1A4" w14:textId="77777777" w:rsidR="00364014" w:rsidRDefault="00364014" w:rsidP="00364014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19ABDA16" w14:textId="77777777" w:rsidR="00364014" w:rsidRDefault="00364014" w:rsidP="00364014">
      <w:pPr>
        <w:jc w:val="center"/>
        <w:rPr>
          <w:sz w:val="24"/>
          <w:szCs w:val="24"/>
        </w:rPr>
      </w:pPr>
    </w:p>
    <w:p w14:paraId="70DA38BC" w14:textId="77777777" w:rsidR="00364014" w:rsidRPr="00BA2D47" w:rsidRDefault="00364014" w:rsidP="00364014">
      <w:pPr>
        <w:jc w:val="both"/>
        <w:rPr>
          <w:sz w:val="24"/>
          <w:szCs w:val="24"/>
        </w:rPr>
      </w:pPr>
      <w:r>
        <w:rPr>
          <w:sz w:val="24"/>
          <w:szCs w:val="24"/>
        </w:rPr>
        <w:t>Za provođenje ove Odluke ovlašćuje se načelnik Hrvoje Drinovac</w:t>
      </w:r>
    </w:p>
    <w:p w14:paraId="7EBF6DB8" w14:textId="77777777" w:rsidR="00364014" w:rsidRDefault="00364014" w:rsidP="00364014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br/>
      </w:r>
    </w:p>
    <w:p w14:paraId="10E11B91" w14:textId="77777777" w:rsidR="00364014" w:rsidRPr="007906EA" w:rsidRDefault="00364014" w:rsidP="00364014">
      <w:pPr>
        <w:rPr>
          <w:rFonts w:ascii="Times New Roman" w:hAnsi="Times New Roman" w:cs="Times New Roman"/>
          <w:sz w:val="24"/>
          <w:szCs w:val="24"/>
        </w:rPr>
      </w:pPr>
    </w:p>
    <w:p w14:paraId="26EB368F" w14:textId="77777777" w:rsidR="00364014" w:rsidRPr="00823747" w:rsidRDefault="00364014" w:rsidP="0036401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3747"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2898DE39" w14:textId="77777777" w:rsidR="00364014" w:rsidRPr="00823747" w:rsidRDefault="00364014" w:rsidP="0036401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  <w:t xml:space="preserve">       D</w:t>
      </w:r>
      <w:r>
        <w:rPr>
          <w:rFonts w:ascii="Times New Roman" w:hAnsi="Times New Roman" w:cs="Times New Roman"/>
          <w:bCs/>
          <w:sz w:val="24"/>
          <w:szCs w:val="24"/>
        </w:rPr>
        <w:t>rago Mrkonjić</w:t>
      </w:r>
    </w:p>
    <w:p w14:paraId="0B91F51F" w14:textId="77777777" w:rsidR="00364014" w:rsidRPr="0063773E" w:rsidRDefault="00364014" w:rsidP="00364014">
      <w:pPr>
        <w:rPr>
          <w:rFonts w:ascii="Calibri" w:eastAsia="Times New Roman" w:hAnsi="Calibri" w:cs="Calibri"/>
          <w:color w:val="000000"/>
          <w:lang w:eastAsia="hr-HR"/>
        </w:rPr>
      </w:pPr>
    </w:p>
    <w:p w14:paraId="3ABA88D4" w14:textId="37FDFC96" w:rsidR="00D707B3" w:rsidRPr="0063773E" w:rsidRDefault="00D707B3" w:rsidP="00364014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764C9"/>
    <w:rsid w:val="00275B0C"/>
    <w:rsid w:val="00347D72"/>
    <w:rsid w:val="00364014"/>
    <w:rsid w:val="003F65C1"/>
    <w:rsid w:val="00441003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2025-06-27T09:34:00Z</dcterms:created>
  <dcterms:modified xsi:type="dcterms:W3CDTF">2025-06-27T09:34:00Z</dcterms:modified>
</cp:coreProperties>
</file>