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+*yqw*xga*xCk*thA*ugc*yla*icz*dwC*oDv*xCc*zew*-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+*eDs*ors*lyd*lyd*lyd*jnc*bxu*ydu*vwq*nwo*zfE*-</w:t>
            </w:r>
            <w:r>
              <w:rPr>
                <w:rFonts w:ascii="PDF417x" w:hAnsi="PDF417x"/>
                <w:sz w:val="24"/>
                <w:szCs w:val="24"/>
              </w:rPr>
              <w:br/>
              <w:t>+*ftw*FnA*wdj*ibn*nhk*hkc*ECC*gba*BEk*ahA*onA*-</w:t>
            </w:r>
            <w:r>
              <w:rPr>
                <w:rFonts w:ascii="PDF417x" w:hAnsi="PDF417x"/>
                <w:sz w:val="24"/>
                <w:szCs w:val="24"/>
              </w:rPr>
              <w:br/>
              <w:t>+*ftA*Ebo*sCt*tnm*svo*zbF*oys*ygo*stt*lDl*uws*-</w:t>
            </w:r>
            <w:r>
              <w:rPr>
                <w:rFonts w:ascii="PDF417x" w:hAnsi="PDF417x"/>
                <w:sz w:val="24"/>
                <w:szCs w:val="24"/>
              </w:rPr>
              <w:br/>
              <w:t>+*xjq*gBi*Bli*Amj*vwq*Dtc*nxB*xrt*Bhy*Bwe*uzq*-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402-02/25-02/09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2B1534" w14:textId="77777777" w:rsidR="00D707B3" w:rsidRDefault="00D707B3" w:rsidP="00C170F2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A672C7B" w14:textId="77777777" w:rsidR="00C170F2" w:rsidRPr="00C170F2" w:rsidRDefault="00C170F2" w:rsidP="00C170F2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3"/>
          <w:szCs w:val="23"/>
          <w:lang w:eastAsia="hr-HR"/>
        </w:rPr>
        <w:t xml:space="preserve">Na temelju </w:t>
      </w: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članka 46. Statuta Općine Nuštar („Službeni vjesnik“ Vukovarsko-srijemske županije 05/21 i 06/23), općinski načelnik Općine Nuštar podnosi:</w:t>
      </w:r>
    </w:p>
    <w:p w14:paraId="23224E57" w14:textId="77777777" w:rsidR="00C170F2" w:rsidRPr="00C170F2" w:rsidRDefault="00C170F2" w:rsidP="00C170F2">
      <w:pPr>
        <w:spacing w:after="24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6242968" w14:textId="77777777" w:rsidR="00C170F2" w:rsidRPr="00C170F2" w:rsidRDefault="00C170F2" w:rsidP="00C170F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IZVJEŠĆE O IZVRŠENJU PROGRAM</w:t>
      </w:r>
    </w:p>
    <w:p w14:paraId="645577C2" w14:textId="77777777" w:rsidR="00C170F2" w:rsidRPr="00C170F2" w:rsidRDefault="00C170F2" w:rsidP="00C170F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javnih potreba ostalih udruga na području Općine Nuštar u 2024. godini</w:t>
      </w:r>
    </w:p>
    <w:p w14:paraId="3DE04CC8" w14:textId="77777777" w:rsidR="00C170F2" w:rsidRPr="00C170F2" w:rsidRDefault="00C170F2" w:rsidP="00C170F2">
      <w:pPr>
        <w:spacing w:after="24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0EE5F6F" w14:textId="77777777" w:rsidR="00C170F2" w:rsidRPr="00C170F2" w:rsidRDefault="00C170F2" w:rsidP="00C170F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1.</w:t>
      </w:r>
    </w:p>
    <w:p w14:paraId="33D009CE" w14:textId="77777777" w:rsidR="00C170F2" w:rsidRPr="00C170F2" w:rsidRDefault="00C170F2" w:rsidP="00C170F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14ED91" w14:textId="77777777" w:rsidR="00C170F2" w:rsidRPr="00C170F2" w:rsidRDefault="00C170F2" w:rsidP="00C170F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Utvrđuje se da je u tijeku 2024. godine izvršen Program javnih potreba ostalih udruga, iznos od 12.000,00 eura koji je planiran u Proračunu Općine Nuštar raspodijeljen je na:</w:t>
      </w:r>
    </w:p>
    <w:p w14:paraId="70EAA352" w14:textId="77777777" w:rsidR="00C170F2" w:rsidRPr="00C170F2" w:rsidRDefault="00C170F2" w:rsidP="00C170F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</w:p>
    <w:p w14:paraId="74888436" w14:textId="77777777" w:rsidR="00C170F2" w:rsidRPr="00C170F2" w:rsidRDefault="00C170F2" w:rsidP="00C170F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UHDDR Nuštar – 400,00</w:t>
      </w:r>
    </w:p>
    <w:p w14:paraId="3444FC89" w14:textId="77777777" w:rsidR="00C170F2" w:rsidRPr="00C170F2" w:rsidRDefault="00C170F2" w:rsidP="00C170F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Veterani Cerić – 2.800,00</w:t>
      </w:r>
    </w:p>
    <w:p w14:paraId="5598E36B" w14:textId="77777777" w:rsidR="00C170F2" w:rsidRPr="00C170F2" w:rsidRDefault="00C170F2" w:rsidP="00C170F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UHVDR – 3.831,70</w:t>
      </w:r>
    </w:p>
    <w:p w14:paraId="65595CEE" w14:textId="77777777" w:rsidR="00C170F2" w:rsidRPr="00C170F2" w:rsidRDefault="00C170F2" w:rsidP="00C170F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Mažoretkinje -3.600,00</w:t>
      </w:r>
    </w:p>
    <w:p w14:paraId="304F073B" w14:textId="77777777" w:rsidR="00C170F2" w:rsidRPr="00C170F2" w:rsidRDefault="00C170F2" w:rsidP="00C170F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2D52412" w14:textId="77777777" w:rsidR="00C170F2" w:rsidRPr="00C170F2" w:rsidRDefault="00C170F2" w:rsidP="00C170F2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Ukupno isplaćena sredstva 10.631,70 eura</w:t>
      </w:r>
    </w:p>
    <w:p w14:paraId="25D5A4E0" w14:textId="77777777" w:rsidR="00C170F2" w:rsidRPr="00C170F2" w:rsidRDefault="00C170F2" w:rsidP="00C170F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022F327" w14:textId="77777777" w:rsidR="00C170F2" w:rsidRPr="00C170F2" w:rsidRDefault="00C170F2" w:rsidP="00C170F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2.</w:t>
      </w:r>
    </w:p>
    <w:p w14:paraId="27D6E77A" w14:textId="77777777" w:rsidR="00C170F2" w:rsidRPr="00C170F2" w:rsidRDefault="00C170F2" w:rsidP="00C170F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7AF1A8" w14:textId="77777777" w:rsidR="00C170F2" w:rsidRPr="00C170F2" w:rsidRDefault="00C170F2" w:rsidP="00C170F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Ovo Izvješće podnosi se Općinskom vijeću na usvajanje.</w:t>
      </w:r>
    </w:p>
    <w:p w14:paraId="5995BF07" w14:textId="77777777" w:rsidR="00C170F2" w:rsidRPr="00C170F2" w:rsidRDefault="00C170F2" w:rsidP="00C170F2">
      <w:pPr>
        <w:spacing w:after="24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0CE5944" w14:textId="77777777" w:rsidR="00C170F2" w:rsidRPr="00C170F2" w:rsidRDefault="00C170F2" w:rsidP="00C170F2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OPĆINSKI NAČELNIK</w:t>
      </w:r>
    </w:p>
    <w:p w14:paraId="67436ADB" w14:textId="77777777" w:rsidR="00C170F2" w:rsidRPr="00C170F2" w:rsidRDefault="00C170F2" w:rsidP="00C170F2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170F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Hrvoje Drinovac</w:t>
      </w: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3A2"/>
    <w:multiLevelType w:val="multilevel"/>
    <w:tmpl w:val="B6C2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A7C7F"/>
    <w:rsid w:val="004B38FC"/>
    <w:rsid w:val="00693AB1"/>
    <w:rsid w:val="007C7BD9"/>
    <w:rsid w:val="008A562A"/>
    <w:rsid w:val="008C5FE5"/>
    <w:rsid w:val="009B1F0C"/>
    <w:rsid w:val="009B7A12"/>
    <w:rsid w:val="009E4B33"/>
    <w:rsid w:val="00A836D0"/>
    <w:rsid w:val="00AC35DA"/>
    <w:rsid w:val="00B92D0F"/>
    <w:rsid w:val="00C170F2"/>
    <w:rsid w:val="00C9578C"/>
    <w:rsid w:val="00CE12B7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2025-04-15T12:35:00Z</dcterms:created>
  <dcterms:modified xsi:type="dcterms:W3CDTF">2025-04-15T12:35:00Z</dcterms:modified>
</cp:coreProperties>
</file>